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94" w:rsidRPr="003326EB" w:rsidRDefault="00805694" w:rsidP="00CF2F78">
      <w:pPr>
        <w:ind w:firstLine="567"/>
        <w:jc w:val="both"/>
        <w:rPr>
          <w:rFonts w:cs="Times New Roman"/>
          <w:b/>
        </w:rPr>
      </w:pPr>
      <w:r w:rsidRPr="003326EB">
        <w:rPr>
          <w:rFonts w:cs="Times New Roman"/>
          <w:b/>
        </w:rPr>
        <w:t>ПОСТ-РЕЛИЗ</w:t>
      </w:r>
    </w:p>
    <w:p w:rsidR="00805694" w:rsidRPr="003326EB" w:rsidRDefault="00805694" w:rsidP="00CF2F78">
      <w:pPr>
        <w:ind w:firstLine="567"/>
        <w:jc w:val="both"/>
        <w:rPr>
          <w:rFonts w:cs="Times New Roman"/>
        </w:rPr>
      </w:pPr>
      <w:r w:rsidRPr="003326EB">
        <w:rPr>
          <w:rFonts w:cs="Times New Roman"/>
          <w:b/>
          <w:lang w:val="en-US"/>
        </w:rPr>
        <w:t>XX</w:t>
      </w:r>
      <w:r w:rsidRPr="003326EB">
        <w:rPr>
          <w:rFonts w:cs="Times New Roman"/>
          <w:b/>
        </w:rPr>
        <w:t xml:space="preserve"> Междунар</w:t>
      </w:r>
      <w:r w:rsidR="003326EB" w:rsidRPr="003326EB">
        <w:rPr>
          <w:rFonts w:cs="Times New Roman"/>
          <w:b/>
        </w:rPr>
        <w:t>одного фестиваля «Зодчество-2012</w:t>
      </w:r>
      <w:r w:rsidRPr="003326EB">
        <w:rPr>
          <w:rFonts w:cs="Times New Roman"/>
          <w:b/>
        </w:rPr>
        <w:t>»</w:t>
      </w:r>
    </w:p>
    <w:p w:rsidR="00805694" w:rsidRPr="003326EB" w:rsidRDefault="00805694" w:rsidP="00CF2F78">
      <w:pPr>
        <w:ind w:firstLine="567"/>
        <w:jc w:val="both"/>
        <w:rPr>
          <w:rFonts w:cs="Times New Roman"/>
        </w:rPr>
      </w:pPr>
    </w:p>
    <w:p w:rsidR="00805694" w:rsidRPr="003326EB" w:rsidRDefault="00805694" w:rsidP="00CF2F78">
      <w:pPr>
        <w:ind w:firstLine="567"/>
        <w:jc w:val="both"/>
        <w:rPr>
          <w:rFonts w:cs="Times New Roman"/>
        </w:rPr>
      </w:pPr>
      <w:r w:rsidRPr="003326EB">
        <w:rPr>
          <w:rFonts w:cs="Times New Roman"/>
        </w:rPr>
        <w:t xml:space="preserve">11, 12 декабря 2012 года в Центральном выставочном зале «Манеж» прошел юбилейный </w:t>
      </w:r>
      <w:r w:rsidRPr="003326EB">
        <w:rPr>
          <w:rFonts w:cs="Times New Roman"/>
          <w:lang w:val="en-US"/>
        </w:rPr>
        <w:t>XX</w:t>
      </w:r>
      <w:r w:rsidRPr="003326EB">
        <w:rPr>
          <w:rFonts w:cs="Times New Roman"/>
        </w:rPr>
        <w:t xml:space="preserve"> Международный фестиваль «Зодчество-2012».</w:t>
      </w:r>
    </w:p>
    <w:p w:rsidR="00805694" w:rsidRPr="003326EB" w:rsidRDefault="00805694" w:rsidP="00CF2F78">
      <w:pPr>
        <w:ind w:firstLine="567"/>
        <w:jc w:val="both"/>
        <w:rPr>
          <w:rFonts w:cs="Times New Roman"/>
        </w:rPr>
      </w:pPr>
      <w:r w:rsidRPr="003326EB">
        <w:rPr>
          <w:rFonts w:cs="Times New Roman"/>
        </w:rPr>
        <w:t xml:space="preserve">Учредитель и организатор фестиваля – Союз архитекторов России, член Международного Союза архитекторов. Дизайн экспозиции:  лауреаты Государственной премии России в номинации «Дизайн» Владимир Кузьмин и Владислав Савинкин (Проектная группа ПОЛЕ-ДИЗАЙН). Кураторским манифестом известного российского архитектора Андрея Чернихова тема фестиваля определена одним словом – «НОВОЕ».  </w:t>
      </w:r>
    </w:p>
    <w:p w:rsidR="00805694" w:rsidRPr="003326EB" w:rsidRDefault="00805694" w:rsidP="00CF2F78">
      <w:pPr>
        <w:pStyle w:val="Default"/>
        <w:spacing w:line="240" w:lineRule="auto"/>
        <w:ind w:firstLine="567"/>
        <w:jc w:val="both"/>
      </w:pPr>
      <w:r w:rsidRPr="003326EB">
        <w:t xml:space="preserve">«В словарях «новое» определяется как противоположность, противостояние старому, ветхому, давнишнему... Новый завет, новый мир, новый стиль. А еще как факт создания того, чего раньше не было. И, наконец, просто как новости — некий непрерывный текущий событийный ряд. В эпоху глобальной амбивалентности, когда плюс легко изменяется на минус и наоборот, а новое на следующий день становится обыденностью, весьма не просто предъявить обществу что-то действительно новое. И все же мы рискуем показать то Новое, что происходит сегодня в архитектуре и градостроительстве России, в стране, где всегда настоящее приносится в жертву будущему, а будущее столь отдаленно, что для его достижения требуются невероятные усилия. И сегодня мы делаем новое вместе — власть, бизнес и люди, ибо  города и здания создают не только архитекторы и градостроители — это всегда плод нашей совместной деятельности, и интересно увидеть это внимательным и заинтересованным взглядом». </w:t>
      </w:r>
    </w:p>
    <w:p w:rsidR="00805694" w:rsidRPr="003326EB" w:rsidRDefault="00805694" w:rsidP="00CF2F78">
      <w:pPr>
        <w:ind w:firstLine="567"/>
        <w:jc w:val="both"/>
        <w:rPr>
          <w:rFonts w:cs="Times New Roman"/>
        </w:rPr>
      </w:pPr>
      <w:r w:rsidRPr="003326EB">
        <w:rPr>
          <w:rFonts w:cs="Times New Roman"/>
        </w:rPr>
        <w:t xml:space="preserve">Основу  фестиваля составили </w:t>
      </w:r>
      <w:r w:rsidR="006E141B">
        <w:rPr>
          <w:rFonts w:cs="Times New Roman"/>
        </w:rPr>
        <w:t>конкурсы</w:t>
      </w:r>
      <w:r w:rsidRPr="003326EB">
        <w:rPr>
          <w:rFonts w:cs="Times New Roman"/>
        </w:rPr>
        <w:t xml:space="preserve"> и </w:t>
      </w:r>
      <w:r w:rsidR="005D30AF">
        <w:rPr>
          <w:rFonts w:cs="Times New Roman"/>
        </w:rPr>
        <w:t>выставки</w:t>
      </w:r>
      <w:r w:rsidRPr="003326EB">
        <w:rPr>
          <w:rFonts w:cs="Times New Roman"/>
        </w:rPr>
        <w:t xml:space="preserve">, в которых </w:t>
      </w:r>
      <w:r w:rsidR="003326EB" w:rsidRPr="003326EB">
        <w:rPr>
          <w:rFonts w:cs="Times New Roman"/>
        </w:rPr>
        <w:t xml:space="preserve">были представлены экспозиции из 23 </w:t>
      </w:r>
      <w:r w:rsidR="006E141B">
        <w:rPr>
          <w:rFonts w:cs="Times New Roman"/>
        </w:rPr>
        <w:t xml:space="preserve">городов России и </w:t>
      </w:r>
      <w:r w:rsidR="005D30AF">
        <w:rPr>
          <w:rFonts w:cs="Times New Roman"/>
        </w:rPr>
        <w:t xml:space="preserve">многих зарубежных стран. </w:t>
      </w:r>
    </w:p>
    <w:p w:rsidR="00805694" w:rsidRPr="003326EB" w:rsidRDefault="00805694" w:rsidP="00CF2F78">
      <w:pPr>
        <w:ind w:firstLine="567"/>
        <w:jc w:val="both"/>
        <w:rPr>
          <w:rFonts w:cs="Times New Roman"/>
        </w:rPr>
      </w:pPr>
    </w:p>
    <w:p w:rsidR="004F5C67" w:rsidRDefault="00805694" w:rsidP="004F5C67">
      <w:pPr>
        <w:ind w:firstLine="567"/>
        <w:jc w:val="both"/>
        <w:rPr>
          <w:rFonts w:cs="Times New Roman"/>
        </w:rPr>
      </w:pPr>
      <w:r w:rsidRPr="003326EB">
        <w:rPr>
          <w:rFonts w:cs="Times New Roman"/>
          <w:b/>
        </w:rPr>
        <w:t>В смотре-конкурсе «Архитектура и градостроительство регионов и городов России»</w:t>
      </w:r>
      <w:r w:rsidRPr="003326EB">
        <w:rPr>
          <w:rFonts w:cs="Times New Roman"/>
        </w:rPr>
        <w:t xml:space="preserve"> приняли участие 10 регионов и городов: Хабаровский край,  Московская, Ростовская, Самарская, Иркутская, Воронежская, Тульская области, Екатеринбург, Санкт- Петербург и Москва.  В их экспозициях была представлена  творческая деятельность региональных отделений Союза архитекторов России.  </w:t>
      </w:r>
      <w:r w:rsidR="000672E0" w:rsidRPr="000672E0">
        <w:rPr>
          <w:rFonts w:cs="Times New Roman"/>
          <w:b/>
        </w:rPr>
        <w:t>Золотым знаком</w:t>
      </w:r>
      <w:r w:rsidR="000672E0">
        <w:rPr>
          <w:rFonts w:cs="Times New Roman"/>
        </w:rPr>
        <w:t xml:space="preserve"> фестиваля отмечена экспозиция </w:t>
      </w:r>
    </w:p>
    <w:p w:rsidR="00805694" w:rsidRPr="003326EB" w:rsidRDefault="000672E0" w:rsidP="004F5C67">
      <w:pPr>
        <w:jc w:val="both"/>
        <w:rPr>
          <w:rFonts w:cs="Times New Roman"/>
        </w:rPr>
      </w:pPr>
      <w:r>
        <w:rPr>
          <w:rFonts w:cs="Times New Roman"/>
        </w:rPr>
        <w:t xml:space="preserve">г. Санкт-Петербурга. </w:t>
      </w:r>
    </w:p>
    <w:p w:rsidR="000672E0" w:rsidRDefault="00805694" w:rsidP="004F5C67">
      <w:pPr>
        <w:ind w:firstLine="567"/>
        <w:jc w:val="both"/>
        <w:rPr>
          <w:rFonts w:cs="Times New Roman"/>
          <w:bCs/>
        </w:rPr>
      </w:pPr>
      <w:r w:rsidRPr="003326EB">
        <w:rPr>
          <w:rFonts w:cs="Times New Roman"/>
        </w:rPr>
        <w:t>В смотре-конкурсе «Творческие архитектурные коллективы и мастерские» приняли участие 11 коллективов из 5 городов: Подольска, Красноярска,  Краснодара, Санкт-Петербурга и Москвы.</w:t>
      </w:r>
      <w:r w:rsidR="000672E0">
        <w:rPr>
          <w:rFonts w:cs="Times New Roman"/>
        </w:rPr>
        <w:t xml:space="preserve"> </w:t>
      </w:r>
      <w:r w:rsidR="000672E0" w:rsidRPr="003326EB">
        <w:rPr>
          <w:rFonts w:cs="Times New Roman"/>
          <w:bCs/>
        </w:rPr>
        <w:t xml:space="preserve">Награду Союза архитекторов России - </w:t>
      </w:r>
      <w:r w:rsidR="000672E0" w:rsidRPr="003326EB">
        <w:rPr>
          <w:rFonts w:cs="Times New Roman"/>
          <w:b/>
          <w:bCs/>
        </w:rPr>
        <w:t xml:space="preserve">Премию им. Сергея Киселева «Репутация», </w:t>
      </w:r>
      <w:r w:rsidR="000672E0" w:rsidRPr="003326EB">
        <w:rPr>
          <w:rFonts w:cs="Times New Roman"/>
          <w:bCs/>
        </w:rPr>
        <w:t>присуждаемую творческому коллективу, завоевавшему безупречную репутацию в профессиональной среде,  получил руководитель коллектива мастерской «</w:t>
      </w:r>
      <w:r w:rsidR="000672E0" w:rsidRPr="003326EB">
        <w:rPr>
          <w:rFonts w:cs="Times New Roman"/>
          <w:bCs/>
          <w:lang w:val="en-US"/>
        </w:rPr>
        <w:t>UP</w:t>
      </w:r>
      <w:r w:rsidR="000672E0" w:rsidRPr="003326EB">
        <w:rPr>
          <w:rFonts w:cs="Times New Roman"/>
          <w:bCs/>
        </w:rPr>
        <w:t xml:space="preserve"> </w:t>
      </w:r>
      <w:r w:rsidR="000672E0" w:rsidRPr="003326EB">
        <w:rPr>
          <w:rFonts w:cs="Times New Roman"/>
          <w:bCs/>
          <w:lang w:val="en-US"/>
        </w:rPr>
        <w:t>DESIGN</w:t>
      </w:r>
      <w:r w:rsidR="000672E0" w:rsidRPr="003326EB">
        <w:rPr>
          <w:rFonts w:cs="Times New Roman"/>
          <w:bCs/>
        </w:rPr>
        <w:t>» Борис Олегович Уборевич-Боровский.</w:t>
      </w:r>
      <w:r w:rsidR="000672E0">
        <w:rPr>
          <w:rFonts w:cs="Times New Roman"/>
          <w:bCs/>
        </w:rPr>
        <w:t xml:space="preserve"> </w:t>
      </w:r>
      <w:r w:rsidR="008F2BC8">
        <w:rPr>
          <w:rFonts w:cs="Times New Roman"/>
          <w:bCs/>
        </w:rPr>
        <w:t xml:space="preserve">Дипломами Союза архитекторов России отмечены: </w:t>
      </w:r>
    </w:p>
    <w:p w:rsidR="00293A4F" w:rsidRDefault="00293A4F" w:rsidP="00293A4F">
      <w:pPr>
        <w:ind w:firstLine="567"/>
        <w:jc w:val="both"/>
        <w:rPr>
          <w:rFonts w:cs="Times New Roman"/>
          <w:bCs/>
        </w:rPr>
      </w:pPr>
    </w:p>
    <w:p w:rsidR="008F2BC8" w:rsidRPr="008F2BC8" w:rsidRDefault="008F2BC8" w:rsidP="008F2BC8">
      <w:pPr>
        <w:rPr>
          <w:rFonts w:cs="Times New Roman"/>
        </w:rPr>
      </w:pPr>
      <w:r>
        <w:rPr>
          <w:rFonts w:cs="Times New Roman"/>
          <w:bCs/>
        </w:rPr>
        <w:t xml:space="preserve">- </w:t>
      </w:r>
      <w:r w:rsidRPr="008F2BC8">
        <w:rPr>
          <w:rFonts w:cs="Times New Roman"/>
        </w:rPr>
        <w:t>ООО Проектно-производственная фирма «А. Лен»</w:t>
      </w:r>
    </w:p>
    <w:p w:rsidR="008F2BC8" w:rsidRPr="008F2BC8" w:rsidRDefault="008F2BC8" w:rsidP="008F2BC8">
      <w:pPr>
        <w:rPr>
          <w:rFonts w:cs="Times New Roman"/>
        </w:rPr>
      </w:pPr>
      <w:r w:rsidRPr="008F2BC8">
        <w:rPr>
          <w:rFonts w:cs="Times New Roman"/>
        </w:rPr>
        <w:t>Руководитель Орешкин С.И.</w:t>
      </w:r>
    </w:p>
    <w:p w:rsidR="008F2BC8" w:rsidRPr="008F2BC8" w:rsidRDefault="008F2BC8" w:rsidP="008F2BC8">
      <w:pPr>
        <w:rPr>
          <w:rFonts w:cs="Times New Roman"/>
        </w:rPr>
      </w:pPr>
      <w:r w:rsidRPr="008F2BC8">
        <w:rPr>
          <w:rFonts w:cs="Times New Roman"/>
        </w:rPr>
        <w:t>Г. Санкт-Петербург</w:t>
      </w:r>
    </w:p>
    <w:p w:rsidR="008F2BC8" w:rsidRPr="008F2BC8" w:rsidRDefault="008F2BC8" w:rsidP="008F2BC8">
      <w:pPr>
        <w:rPr>
          <w:rFonts w:cs="Times New Roman"/>
        </w:rPr>
      </w:pPr>
    </w:p>
    <w:p w:rsidR="008F2BC8" w:rsidRPr="008F2BC8" w:rsidRDefault="008F2BC8" w:rsidP="008F2BC8">
      <w:pPr>
        <w:rPr>
          <w:rFonts w:cs="Times New Roman"/>
        </w:rPr>
      </w:pPr>
      <w:r>
        <w:rPr>
          <w:rFonts w:cs="Times New Roman"/>
        </w:rPr>
        <w:t xml:space="preserve">- </w:t>
      </w:r>
      <w:r w:rsidRPr="008F2BC8">
        <w:rPr>
          <w:rFonts w:cs="Times New Roman"/>
        </w:rPr>
        <w:t>ООО «</w:t>
      </w:r>
      <w:r w:rsidRPr="008F2BC8">
        <w:rPr>
          <w:rFonts w:cs="Times New Roman"/>
          <w:lang w:val="en-US"/>
        </w:rPr>
        <w:t>Homeland</w:t>
      </w:r>
      <w:r w:rsidRPr="008F2BC8">
        <w:rPr>
          <w:rFonts w:cs="Times New Roman"/>
        </w:rPr>
        <w:t xml:space="preserve"> </w:t>
      </w:r>
      <w:r w:rsidRPr="008F2BC8">
        <w:rPr>
          <w:rFonts w:cs="Times New Roman"/>
          <w:lang w:val="en-US"/>
        </w:rPr>
        <w:t>Group</w:t>
      </w:r>
      <w:r w:rsidRPr="008F2BC8">
        <w:rPr>
          <w:rFonts w:cs="Times New Roman"/>
        </w:rPr>
        <w:t>»</w:t>
      </w:r>
    </w:p>
    <w:p w:rsidR="008F2BC8" w:rsidRDefault="008F2BC8" w:rsidP="008F2BC8">
      <w:pPr>
        <w:rPr>
          <w:rFonts w:cs="Times New Roman"/>
        </w:rPr>
      </w:pPr>
      <w:r w:rsidRPr="008F2BC8">
        <w:rPr>
          <w:rFonts w:cs="Times New Roman"/>
        </w:rPr>
        <w:t>Руководитель Подольская Юлия</w:t>
      </w:r>
    </w:p>
    <w:p w:rsidR="00293A4F" w:rsidRDefault="00293A4F" w:rsidP="008F2BC8">
      <w:pPr>
        <w:rPr>
          <w:rFonts w:cs="Times New Roman"/>
        </w:rPr>
      </w:pPr>
    </w:p>
    <w:p w:rsidR="00293A4F" w:rsidRPr="00293A4F" w:rsidRDefault="00293A4F" w:rsidP="008F2BC8">
      <w:pPr>
        <w:rPr>
          <w:rFonts w:cs="Times New Roman"/>
          <w:b/>
        </w:rPr>
      </w:pPr>
      <w:r w:rsidRPr="00293A4F">
        <w:rPr>
          <w:rFonts w:cs="Times New Roman"/>
          <w:b/>
        </w:rPr>
        <w:t>Специальные призы:</w:t>
      </w:r>
    </w:p>
    <w:p w:rsidR="00293A4F" w:rsidRDefault="00293A4F" w:rsidP="00293A4F">
      <w:pPr>
        <w:jc w:val="both"/>
        <w:rPr>
          <w:rFonts w:cs="Times New Roman"/>
          <w:bCs/>
        </w:rPr>
      </w:pPr>
      <w:r w:rsidRPr="003326EB">
        <w:rPr>
          <w:rFonts w:cs="Times New Roman"/>
          <w:bCs/>
        </w:rPr>
        <w:t xml:space="preserve">Награда Союза архитекторов России - </w:t>
      </w:r>
      <w:r w:rsidRPr="003326EB">
        <w:rPr>
          <w:rFonts w:cs="Times New Roman"/>
          <w:b/>
          <w:bCs/>
        </w:rPr>
        <w:t>Золотой знак «За честь и достоинство»</w:t>
      </w:r>
      <w:r w:rsidRPr="003326EB">
        <w:rPr>
          <w:rFonts w:cs="Times New Roman"/>
          <w:bCs/>
        </w:rPr>
        <w:t xml:space="preserve"> вручена архитектору Александру Викторовичу Кузьмину.</w:t>
      </w:r>
    </w:p>
    <w:p w:rsidR="00293A4F" w:rsidRPr="003326EB" w:rsidRDefault="00293A4F" w:rsidP="00293A4F">
      <w:pPr>
        <w:jc w:val="both"/>
        <w:rPr>
          <w:rFonts w:cs="Times New Roman"/>
          <w:bCs/>
        </w:rPr>
      </w:pPr>
      <w:r>
        <w:rPr>
          <w:rFonts w:cs="Times New Roman"/>
          <w:b/>
          <w:bCs/>
        </w:rPr>
        <w:t>Медалью</w:t>
      </w:r>
      <w:r w:rsidRPr="003326EB">
        <w:rPr>
          <w:rFonts w:cs="Times New Roman"/>
          <w:b/>
          <w:bCs/>
        </w:rPr>
        <w:t xml:space="preserve"> Василия Баженова</w:t>
      </w:r>
      <w:r>
        <w:rPr>
          <w:rFonts w:cs="Times New Roman"/>
          <w:bCs/>
        </w:rPr>
        <w:t xml:space="preserve"> – высшей наградой</w:t>
      </w:r>
      <w:r w:rsidRPr="003326EB">
        <w:rPr>
          <w:rFonts w:cs="Times New Roman"/>
          <w:bCs/>
        </w:rPr>
        <w:t xml:space="preserve"> Союза архитекторов России</w:t>
      </w:r>
      <w:r>
        <w:rPr>
          <w:rFonts w:cs="Times New Roman"/>
          <w:bCs/>
        </w:rPr>
        <w:t xml:space="preserve"> награждены архитекторы: </w:t>
      </w:r>
      <w:r w:rsidRPr="003326EB">
        <w:rPr>
          <w:rFonts w:cs="Times New Roman"/>
          <w:bCs/>
        </w:rPr>
        <w:t xml:space="preserve"> Алексей Бавыкин, Сергей Орешкин, Вячеслав Ухов, Борис Шабунин.</w:t>
      </w:r>
    </w:p>
    <w:p w:rsidR="00293A4F" w:rsidRDefault="00293A4F" w:rsidP="00293A4F">
      <w:pPr>
        <w:jc w:val="both"/>
        <w:rPr>
          <w:rFonts w:cs="Times New Roman"/>
          <w:bCs/>
        </w:rPr>
      </w:pPr>
      <w:r w:rsidRPr="003326EB">
        <w:rPr>
          <w:rFonts w:cs="Times New Roman"/>
          <w:bCs/>
        </w:rPr>
        <w:t xml:space="preserve">Медаль Союза архитекторов России </w:t>
      </w:r>
      <w:r w:rsidRPr="003326EB">
        <w:rPr>
          <w:rFonts w:cs="Times New Roman"/>
          <w:b/>
          <w:bCs/>
        </w:rPr>
        <w:t>«За выдающийся вклад в архитектурное образование» им. Жолтовского</w:t>
      </w:r>
      <w:r w:rsidRPr="003326EB">
        <w:rPr>
          <w:rFonts w:cs="Times New Roman"/>
          <w:bCs/>
        </w:rPr>
        <w:t xml:space="preserve"> получил Михаил </w:t>
      </w:r>
      <w:r>
        <w:rPr>
          <w:rFonts w:cs="Times New Roman"/>
          <w:bCs/>
        </w:rPr>
        <w:t xml:space="preserve">Михайлович </w:t>
      </w:r>
      <w:r w:rsidRPr="003326EB">
        <w:rPr>
          <w:rFonts w:cs="Times New Roman"/>
          <w:bCs/>
        </w:rPr>
        <w:t>Попков.</w:t>
      </w:r>
    </w:p>
    <w:p w:rsidR="00FD5D9D" w:rsidRPr="00FD5D9D" w:rsidRDefault="00FD5D9D" w:rsidP="00FD5D9D">
      <w:pPr>
        <w:autoSpaceDE w:val="0"/>
        <w:autoSpaceDN w:val="0"/>
        <w:adjustRightInd w:val="0"/>
        <w:spacing w:line="288" w:lineRule="auto"/>
        <w:textAlignment w:val="center"/>
        <w:rPr>
          <w:rFonts w:cs="Times New Roman"/>
          <w:color w:val="000000"/>
          <w:lang w:bidi="en-US"/>
        </w:rPr>
      </w:pPr>
      <w:r w:rsidRPr="00FD5D9D">
        <w:rPr>
          <w:rFonts w:cs="Times New Roman"/>
          <w:b/>
        </w:rPr>
        <w:lastRenderedPageBreak/>
        <w:t>Диплом Международной академии архитектуры (отделение в Москве)</w:t>
      </w:r>
      <w:r>
        <w:rPr>
          <w:rFonts w:cs="Times New Roman"/>
          <w:b/>
        </w:rPr>
        <w:t xml:space="preserve"> </w:t>
      </w:r>
      <w:r w:rsidRPr="004F5C67">
        <w:rPr>
          <w:rFonts w:cs="Times New Roman"/>
        </w:rPr>
        <w:t xml:space="preserve">награжден </w:t>
      </w:r>
      <w:r w:rsidRPr="00FD5D9D">
        <w:rPr>
          <w:rFonts w:cs="Times New Roman"/>
          <w:color w:val="000000"/>
          <w:lang w:bidi="en-US"/>
        </w:rPr>
        <w:t xml:space="preserve">архитектор </w:t>
      </w:r>
      <w:r w:rsidRPr="00FD5D9D">
        <w:rPr>
          <w:rFonts w:cs="Times New Roman"/>
          <w:color w:val="000000"/>
          <w:spacing w:val="7"/>
          <w:lang w:bidi="en-US"/>
        </w:rPr>
        <w:t>Львовский</w:t>
      </w:r>
      <w:r w:rsidRPr="00FD5D9D">
        <w:rPr>
          <w:rFonts w:cs="Times New Roman"/>
          <w:color w:val="000000"/>
          <w:lang w:bidi="en-US"/>
        </w:rPr>
        <w:t xml:space="preserve"> Борис Александрович</w:t>
      </w:r>
      <w:r>
        <w:rPr>
          <w:rFonts w:cs="Times New Roman"/>
          <w:color w:val="000000"/>
          <w:lang w:bidi="en-US"/>
        </w:rPr>
        <w:t>, а</w:t>
      </w:r>
      <w:r w:rsidRPr="00FD5D9D">
        <w:rPr>
          <w:rFonts w:cs="Times New Roman"/>
          <w:color w:val="000000"/>
          <w:lang w:bidi="en-US"/>
        </w:rPr>
        <w:t>рхитектурная студия DA , г.</w:t>
      </w:r>
      <w:r w:rsidR="004F5C67">
        <w:rPr>
          <w:rFonts w:cs="Times New Roman"/>
          <w:color w:val="000000"/>
          <w:lang w:bidi="en-US"/>
        </w:rPr>
        <w:t xml:space="preserve"> </w:t>
      </w:r>
      <w:r w:rsidRPr="00FD5D9D">
        <w:rPr>
          <w:rFonts w:cs="Times New Roman"/>
          <w:color w:val="000000"/>
          <w:lang w:bidi="en-US"/>
        </w:rPr>
        <w:t>Санкт-Петербург</w:t>
      </w:r>
      <w:r>
        <w:rPr>
          <w:rFonts w:cs="Times New Roman"/>
          <w:color w:val="000000"/>
          <w:lang w:bidi="en-US"/>
        </w:rPr>
        <w:t>.</w:t>
      </w:r>
    </w:p>
    <w:p w:rsidR="008F2BC8" w:rsidRDefault="008F2BC8" w:rsidP="000672E0">
      <w:pPr>
        <w:ind w:firstLine="567"/>
        <w:jc w:val="both"/>
        <w:rPr>
          <w:rFonts w:cs="Times New Roman"/>
          <w:bCs/>
        </w:rPr>
      </w:pPr>
    </w:p>
    <w:p w:rsidR="00805694" w:rsidRPr="003326EB" w:rsidRDefault="00805694" w:rsidP="00FD5D9D">
      <w:pPr>
        <w:ind w:firstLine="426"/>
        <w:jc w:val="both"/>
        <w:rPr>
          <w:rFonts w:cs="Times New Roman"/>
        </w:rPr>
      </w:pPr>
      <w:r w:rsidRPr="003326EB">
        <w:rPr>
          <w:rFonts w:cs="Times New Roman"/>
        </w:rPr>
        <w:t xml:space="preserve">Несмотря на изменение экономической ситуации, в результате которой резко сократилось количество построенных и проектируемых объектов, </w:t>
      </w:r>
      <w:r w:rsidRPr="003326EB">
        <w:rPr>
          <w:rFonts w:cs="Times New Roman"/>
          <w:b/>
        </w:rPr>
        <w:t>в смотре-конкурсе «Архитектурные произведения 2009-2011 годов»</w:t>
      </w:r>
      <w:r w:rsidRPr="003326EB">
        <w:rPr>
          <w:rFonts w:cs="Times New Roman"/>
        </w:rPr>
        <w:t xml:space="preserve"> </w:t>
      </w:r>
      <w:r w:rsidR="004F5C67">
        <w:rPr>
          <w:rFonts w:cs="Times New Roman"/>
        </w:rPr>
        <w:t xml:space="preserve">было </w:t>
      </w:r>
      <w:r w:rsidRPr="003326EB">
        <w:rPr>
          <w:rFonts w:cs="Times New Roman"/>
        </w:rPr>
        <w:t xml:space="preserve">представлено 88 </w:t>
      </w:r>
      <w:r w:rsidR="009C4500">
        <w:rPr>
          <w:rFonts w:cs="Times New Roman"/>
        </w:rPr>
        <w:t>работ коллективов из 24 городов.</w:t>
      </w:r>
    </w:p>
    <w:p w:rsidR="00430684" w:rsidRDefault="009C4500" w:rsidP="009C4500">
      <w:pPr>
        <w:jc w:val="both"/>
        <w:rPr>
          <w:rFonts w:cs="Times New Roman"/>
        </w:rPr>
      </w:pPr>
      <w:r>
        <w:rPr>
          <w:rFonts w:cs="Times New Roman"/>
        </w:rPr>
        <w:t>В</w:t>
      </w:r>
      <w:r w:rsidR="00805694" w:rsidRPr="003326EB">
        <w:rPr>
          <w:rFonts w:cs="Times New Roman"/>
        </w:rPr>
        <w:t xml:space="preserve"> разделе </w:t>
      </w:r>
      <w:r w:rsidR="00805694" w:rsidRPr="003326EB">
        <w:rPr>
          <w:rFonts w:cs="Times New Roman"/>
          <w:b/>
        </w:rPr>
        <w:t>«Проекты»</w:t>
      </w:r>
      <w:r>
        <w:rPr>
          <w:rFonts w:cs="Times New Roman"/>
        </w:rPr>
        <w:t xml:space="preserve"> представлено </w:t>
      </w:r>
      <w:r w:rsidR="00805694" w:rsidRPr="003326EB">
        <w:rPr>
          <w:rFonts w:cs="Times New Roman"/>
        </w:rPr>
        <w:t>54 работы из 8 городов: Москва, Санкт-Петербург, Хабаровск, Нижний Н</w:t>
      </w:r>
      <w:r w:rsidR="009237CF" w:rsidRPr="003326EB">
        <w:rPr>
          <w:rFonts w:cs="Times New Roman"/>
        </w:rPr>
        <w:t>овгород, Уфа,  Якутск, Анапа,  Киров.</w:t>
      </w:r>
    </w:p>
    <w:p w:rsidR="003D24C5" w:rsidRDefault="003D24C5" w:rsidP="003D24C5">
      <w:pPr>
        <w:ind w:firstLine="567"/>
        <w:jc w:val="both"/>
        <w:rPr>
          <w:rFonts w:cs="Times New Roman"/>
          <w:bCs/>
        </w:rPr>
      </w:pPr>
      <w:r w:rsidRPr="003326EB">
        <w:rPr>
          <w:rFonts w:cs="Times New Roman"/>
          <w:b/>
          <w:bCs/>
        </w:rPr>
        <w:t xml:space="preserve">Гран-при - </w:t>
      </w:r>
      <w:r w:rsidRPr="008F5F72">
        <w:rPr>
          <w:rFonts w:cs="Times New Roman"/>
        </w:rPr>
        <w:t xml:space="preserve">Российскую национальную архитектурную премию </w:t>
      </w:r>
      <w:r w:rsidRPr="008F5F72">
        <w:rPr>
          <w:rFonts w:cs="Times New Roman"/>
          <w:bCs/>
        </w:rPr>
        <w:t>за лучший проект года</w:t>
      </w:r>
      <w:r w:rsidRPr="003326EB">
        <w:rPr>
          <w:rFonts w:cs="Times New Roman"/>
          <w:b/>
          <w:bCs/>
        </w:rPr>
        <w:t xml:space="preserve"> «Премию Владимира Татлина» </w:t>
      </w:r>
      <w:r w:rsidRPr="008F5F72">
        <w:rPr>
          <w:rFonts w:cs="Times New Roman"/>
          <w:bCs/>
        </w:rPr>
        <w:t>получил коллектив авторов  проекта «Архитектурная концепция  Российского центра науки и культуры» (Исламская республика Афганистан, г. Кабул)</w:t>
      </w:r>
      <w:r w:rsidR="00BC449C">
        <w:rPr>
          <w:rFonts w:cs="Times New Roman"/>
          <w:bCs/>
        </w:rPr>
        <w:t>.</w:t>
      </w:r>
    </w:p>
    <w:p w:rsidR="003D24C5" w:rsidRPr="003326EB" w:rsidRDefault="003D24C5" w:rsidP="003D24C5">
      <w:pPr>
        <w:jc w:val="both"/>
        <w:rPr>
          <w:rFonts w:cs="Times New Roman"/>
          <w:b/>
          <w:bCs/>
        </w:rPr>
      </w:pPr>
      <w:r w:rsidRPr="003326EB">
        <w:rPr>
          <w:rFonts w:cs="Times New Roman"/>
        </w:rPr>
        <w:t xml:space="preserve">Руководитель авторского коллектива - </w:t>
      </w:r>
      <w:r w:rsidRPr="003326EB">
        <w:rPr>
          <w:rFonts w:cs="Times New Roman"/>
          <w:b/>
          <w:bCs/>
        </w:rPr>
        <w:t>Орешкин Сергей Иванович</w:t>
      </w:r>
    </w:p>
    <w:p w:rsidR="003D24C5" w:rsidRPr="003326EB" w:rsidRDefault="003D24C5" w:rsidP="003D24C5">
      <w:pPr>
        <w:jc w:val="both"/>
        <w:rPr>
          <w:rFonts w:cs="Times New Roman"/>
        </w:rPr>
      </w:pPr>
      <w:r>
        <w:rPr>
          <w:rFonts w:cs="Times New Roman"/>
        </w:rPr>
        <w:t>Архитекторы</w:t>
      </w:r>
      <w:r w:rsidRPr="003326EB">
        <w:rPr>
          <w:rFonts w:cs="Times New Roman"/>
        </w:rPr>
        <w:t>: Орешкин</w:t>
      </w:r>
      <w:r>
        <w:rPr>
          <w:rFonts w:cs="Times New Roman"/>
        </w:rPr>
        <w:t xml:space="preserve"> С.И.</w:t>
      </w:r>
      <w:r w:rsidRPr="003326EB">
        <w:rPr>
          <w:rFonts w:cs="Times New Roman"/>
        </w:rPr>
        <w:t>, Андреева</w:t>
      </w:r>
      <w:r>
        <w:rPr>
          <w:rFonts w:cs="Times New Roman"/>
        </w:rPr>
        <w:t xml:space="preserve"> Р.И.</w:t>
      </w:r>
      <w:r w:rsidRPr="003326EB">
        <w:rPr>
          <w:rFonts w:cs="Times New Roman"/>
        </w:rPr>
        <w:t>, Сафронова</w:t>
      </w:r>
      <w:r>
        <w:rPr>
          <w:rFonts w:cs="Times New Roman"/>
        </w:rPr>
        <w:t xml:space="preserve"> О.С.</w:t>
      </w:r>
      <w:r w:rsidRPr="003326EB">
        <w:rPr>
          <w:rFonts w:cs="Times New Roman"/>
        </w:rPr>
        <w:t>, Кочнев</w:t>
      </w:r>
      <w:r>
        <w:rPr>
          <w:rFonts w:cs="Times New Roman"/>
        </w:rPr>
        <w:t xml:space="preserve"> П.Н.</w:t>
      </w:r>
      <w:r w:rsidRPr="003326EB">
        <w:rPr>
          <w:rFonts w:cs="Times New Roman"/>
        </w:rPr>
        <w:t>,  Белят</w:t>
      </w:r>
      <w:r>
        <w:rPr>
          <w:rFonts w:cs="Times New Roman"/>
        </w:rPr>
        <w:t xml:space="preserve"> Е.А.</w:t>
      </w:r>
    </w:p>
    <w:p w:rsidR="003D24C5" w:rsidRPr="003326EB" w:rsidRDefault="003D24C5" w:rsidP="003D24C5">
      <w:pPr>
        <w:jc w:val="both"/>
        <w:rPr>
          <w:rFonts w:cs="Times New Roman"/>
        </w:rPr>
      </w:pPr>
      <w:r w:rsidRPr="003326EB">
        <w:rPr>
          <w:rFonts w:cs="Times New Roman"/>
        </w:rPr>
        <w:t>ППФ «А.Лен» (</w:t>
      </w:r>
      <w:r w:rsidRPr="003326EB">
        <w:rPr>
          <w:rFonts w:cs="Times New Roman"/>
          <w:bCs/>
        </w:rPr>
        <w:t>Санкт-Петербург</w:t>
      </w:r>
      <w:r w:rsidRPr="003326EB">
        <w:rPr>
          <w:rFonts w:cs="Times New Roman"/>
        </w:rPr>
        <w:t>)</w:t>
      </w:r>
    </w:p>
    <w:p w:rsidR="003D24C5" w:rsidRDefault="003D24C5" w:rsidP="00CF2F78">
      <w:pPr>
        <w:ind w:left="426"/>
        <w:jc w:val="both"/>
        <w:rPr>
          <w:rFonts w:cs="Times New Roman"/>
        </w:rPr>
      </w:pPr>
    </w:p>
    <w:p w:rsidR="00430684" w:rsidRDefault="00430684" w:rsidP="003D24C5">
      <w:pPr>
        <w:jc w:val="both"/>
        <w:rPr>
          <w:rFonts w:cs="Times New Roman"/>
        </w:rPr>
      </w:pPr>
      <w:r>
        <w:rPr>
          <w:rFonts w:cs="Times New Roman"/>
        </w:rPr>
        <w:t>Награды фестиваля присуждены:</w:t>
      </w:r>
    </w:p>
    <w:p w:rsidR="004F5C67" w:rsidRDefault="004F5C67" w:rsidP="00CF2F78">
      <w:pPr>
        <w:ind w:left="426"/>
        <w:jc w:val="both"/>
        <w:rPr>
          <w:rFonts w:cs="Times New Roman"/>
        </w:rPr>
      </w:pPr>
    </w:p>
    <w:p w:rsidR="00430684" w:rsidRDefault="00430684" w:rsidP="003D24C5">
      <w:pPr>
        <w:jc w:val="both"/>
        <w:rPr>
          <w:rFonts w:cs="Times New Roman"/>
          <w:b/>
          <w:color w:val="000000"/>
        </w:rPr>
      </w:pPr>
      <w:r w:rsidRPr="00430684">
        <w:rPr>
          <w:rFonts w:cs="Times New Roman"/>
          <w:b/>
          <w:color w:val="000000"/>
        </w:rPr>
        <w:t xml:space="preserve">«Золотой знак»   </w:t>
      </w:r>
    </w:p>
    <w:p w:rsidR="004F5C67" w:rsidRPr="00430684" w:rsidRDefault="004F5C67" w:rsidP="00CF2F78">
      <w:pPr>
        <w:ind w:left="426"/>
        <w:jc w:val="both"/>
        <w:rPr>
          <w:rFonts w:cs="Times New Roman"/>
          <w:b/>
          <w:color w:val="000000"/>
        </w:rPr>
      </w:pPr>
    </w:p>
    <w:p w:rsidR="00430684" w:rsidRPr="00430684" w:rsidRDefault="004E4931" w:rsidP="00CF2F78">
      <w:pPr>
        <w:jc w:val="both"/>
        <w:rPr>
          <w:rFonts w:cs="Times New Roman"/>
          <w:color w:val="000000"/>
          <w:sz w:val="22"/>
        </w:rPr>
      </w:pPr>
      <w:r w:rsidRPr="00430684">
        <w:rPr>
          <w:rFonts w:cs="Times New Roman"/>
          <w:color w:val="000000"/>
        </w:rPr>
        <w:t xml:space="preserve">Проекту </w:t>
      </w:r>
      <w:r w:rsidRPr="00430684">
        <w:rPr>
          <w:rFonts w:cs="Times New Roman"/>
          <w:b/>
          <w:color w:val="000000"/>
        </w:rPr>
        <w:t>«Застройка пешеходной набережной Северной Двины в г.</w:t>
      </w:r>
      <w:r>
        <w:rPr>
          <w:rFonts w:cs="Times New Roman"/>
          <w:b/>
          <w:color w:val="000000"/>
        </w:rPr>
        <w:t xml:space="preserve"> </w:t>
      </w:r>
      <w:r w:rsidRPr="00430684">
        <w:rPr>
          <w:rFonts w:cs="Times New Roman"/>
          <w:b/>
          <w:color w:val="000000"/>
        </w:rPr>
        <w:t>Архангельске</w:t>
      </w:r>
    </w:p>
    <w:p w:rsidR="00430684" w:rsidRPr="00430684" w:rsidRDefault="00430684" w:rsidP="00CF2F78">
      <w:pPr>
        <w:jc w:val="both"/>
        <w:rPr>
          <w:rFonts w:cs="Times New Roman"/>
          <w:color w:val="000000"/>
        </w:rPr>
      </w:pPr>
      <w:r w:rsidRPr="00430684">
        <w:rPr>
          <w:rFonts w:cs="Times New Roman"/>
          <w:color w:val="000000"/>
        </w:rPr>
        <w:t xml:space="preserve">ООО «Архитектурная мастерская Мамошина» архитекторы: Мамошин М. А.,  Богатырева А. Х., Мамошин А. М.,  Свиридова О. А.,  Федченко А. П.,  Щеглов А. И., при участии Бастрыкина  Е. А. (Архангельск); главный инженер Шмаев Е. П. </w:t>
      </w:r>
    </w:p>
    <w:p w:rsidR="00430684" w:rsidRPr="00430684" w:rsidRDefault="00430684" w:rsidP="00CF2F78">
      <w:pPr>
        <w:jc w:val="both"/>
        <w:rPr>
          <w:rFonts w:cs="Times New Roman"/>
          <w:color w:val="000000"/>
        </w:rPr>
      </w:pPr>
      <w:r w:rsidRPr="00430684">
        <w:rPr>
          <w:rFonts w:cs="Times New Roman"/>
          <w:color w:val="000000"/>
        </w:rPr>
        <w:t>г.</w:t>
      </w:r>
      <w:r w:rsidR="004F5C67">
        <w:rPr>
          <w:rFonts w:cs="Times New Roman"/>
          <w:color w:val="000000"/>
        </w:rPr>
        <w:t xml:space="preserve"> </w:t>
      </w:r>
      <w:r w:rsidRPr="00430684">
        <w:rPr>
          <w:rFonts w:cs="Times New Roman"/>
          <w:color w:val="000000"/>
        </w:rPr>
        <w:t>Санкт-Петербург</w:t>
      </w:r>
    </w:p>
    <w:p w:rsidR="00CF2F78" w:rsidRDefault="00CF2F78" w:rsidP="00CF2F78">
      <w:pPr>
        <w:jc w:val="both"/>
        <w:rPr>
          <w:rFonts w:cs="Times New Roman"/>
          <w:b/>
          <w:color w:val="000000"/>
        </w:rPr>
      </w:pPr>
    </w:p>
    <w:p w:rsidR="00430684" w:rsidRPr="00430684" w:rsidRDefault="00430684" w:rsidP="00CF2F78">
      <w:pPr>
        <w:jc w:val="both"/>
        <w:rPr>
          <w:rFonts w:cs="Times New Roman"/>
          <w:color w:val="000000"/>
          <w:sz w:val="22"/>
        </w:rPr>
      </w:pPr>
      <w:r w:rsidRPr="00430684">
        <w:rPr>
          <w:rFonts w:cs="Times New Roman"/>
          <w:b/>
          <w:color w:val="000000"/>
        </w:rPr>
        <w:t xml:space="preserve"> </w:t>
      </w:r>
      <w:r w:rsidRPr="00430684">
        <w:rPr>
          <w:rFonts w:cs="Times New Roman"/>
          <w:color w:val="000000"/>
        </w:rPr>
        <w:t xml:space="preserve">Проекту </w:t>
      </w:r>
      <w:r w:rsidRPr="00430684">
        <w:rPr>
          <w:rFonts w:cs="Times New Roman"/>
          <w:b/>
          <w:color w:val="000000"/>
        </w:rPr>
        <w:t xml:space="preserve">«Строительство музейно – выставочного комплекса </w:t>
      </w:r>
      <w:r w:rsidRPr="00430684">
        <w:rPr>
          <w:rFonts w:cs="Times New Roman"/>
          <w:b/>
          <w:color w:val="000000"/>
        </w:rPr>
        <w:br/>
        <w:t xml:space="preserve"> ФГБУК «Государственный центр современного искусства»  по адресу: г. Москва, ул. Бауманская, 47/1»</w:t>
      </w:r>
    </w:p>
    <w:p w:rsidR="00430684" w:rsidRPr="00430684" w:rsidRDefault="004E4931" w:rsidP="00CF2F78">
      <w:pPr>
        <w:jc w:val="both"/>
        <w:rPr>
          <w:rFonts w:cs="Times New Roman"/>
        </w:rPr>
      </w:pPr>
      <w:r w:rsidRPr="00430684">
        <w:rPr>
          <w:rFonts w:cs="Times New Roman"/>
        </w:rPr>
        <w:t xml:space="preserve">ФГБУК «Государственный центр современного искусства» (ГЦСИ) Миндлин М.Б., Нагавицын А.А, Хазанов М.Д., Рачковкая О.А., Реброва М.А., Хазанов М.М, </w:t>
      </w:r>
      <w:r w:rsidRPr="00430684">
        <w:rPr>
          <w:rFonts w:cs="Times New Roman"/>
        </w:rPr>
        <w:br/>
        <w:t>Рябов В.Ю., Классен В.Г., Маркин А.А., Станишевская Н.В</w:t>
      </w:r>
      <w:r>
        <w:rPr>
          <w:rFonts w:cs="Times New Roman"/>
        </w:rPr>
        <w:t>.</w:t>
      </w:r>
      <w:r w:rsidRPr="00430684">
        <w:rPr>
          <w:rFonts w:cs="Times New Roman"/>
        </w:rPr>
        <w:t xml:space="preserve"> </w:t>
      </w:r>
    </w:p>
    <w:p w:rsidR="00430684" w:rsidRPr="00430684" w:rsidRDefault="00430684" w:rsidP="00CF2F78">
      <w:pPr>
        <w:jc w:val="both"/>
        <w:rPr>
          <w:rFonts w:cs="Times New Roman"/>
        </w:rPr>
      </w:pPr>
      <w:r w:rsidRPr="00430684">
        <w:rPr>
          <w:rFonts w:cs="Times New Roman"/>
        </w:rPr>
        <w:t xml:space="preserve">Руководитель авторского коллектива (автор) М.Б. Миндлин, М.Д. Хазанов   </w:t>
      </w:r>
    </w:p>
    <w:p w:rsidR="00430684" w:rsidRPr="00430684" w:rsidRDefault="00430684" w:rsidP="00CF2F78">
      <w:pPr>
        <w:jc w:val="both"/>
        <w:rPr>
          <w:rFonts w:cs="Times New Roman"/>
        </w:rPr>
      </w:pPr>
      <w:r w:rsidRPr="00430684">
        <w:rPr>
          <w:rFonts w:cs="Times New Roman"/>
        </w:rPr>
        <w:t>г.</w:t>
      </w:r>
      <w:r w:rsidR="004F5C67">
        <w:rPr>
          <w:rFonts w:cs="Times New Roman"/>
        </w:rPr>
        <w:t xml:space="preserve"> </w:t>
      </w:r>
      <w:r w:rsidRPr="00430684">
        <w:rPr>
          <w:rFonts w:cs="Times New Roman"/>
        </w:rPr>
        <w:t>Москва</w:t>
      </w:r>
    </w:p>
    <w:p w:rsidR="00430684" w:rsidRPr="00430684" w:rsidRDefault="00430684" w:rsidP="00CF2F78">
      <w:pPr>
        <w:jc w:val="both"/>
        <w:rPr>
          <w:rFonts w:cs="Times New Roman"/>
        </w:rPr>
      </w:pPr>
    </w:p>
    <w:p w:rsidR="00430684" w:rsidRPr="00430684" w:rsidRDefault="00430684" w:rsidP="00CF2F78">
      <w:pPr>
        <w:jc w:val="both"/>
        <w:rPr>
          <w:rFonts w:cs="Times New Roman"/>
        </w:rPr>
      </w:pPr>
      <w:r w:rsidRPr="00430684">
        <w:rPr>
          <w:rFonts w:cs="Times New Roman"/>
          <w:b/>
        </w:rPr>
        <w:t xml:space="preserve"> </w:t>
      </w:r>
      <w:r w:rsidR="004E4931" w:rsidRPr="00430684">
        <w:rPr>
          <w:rFonts w:cs="Times New Roman"/>
        </w:rPr>
        <w:t>Проекту  «</w:t>
      </w:r>
      <w:r w:rsidR="004E4931" w:rsidRPr="00430684">
        <w:rPr>
          <w:rFonts w:cs="Times New Roman"/>
          <w:b/>
        </w:rPr>
        <w:t>Архитектурная концепция Российского центра науки и культуры .  Исламская республика Афганистан, г.</w:t>
      </w:r>
      <w:r w:rsidR="004E4931">
        <w:rPr>
          <w:rFonts w:cs="Times New Roman"/>
          <w:b/>
        </w:rPr>
        <w:t xml:space="preserve"> </w:t>
      </w:r>
      <w:r w:rsidR="004E4931" w:rsidRPr="00430684">
        <w:rPr>
          <w:rFonts w:cs="Times New Roman"/>
          <w:b/>
        </w:rPr>
        <w:t>Кабул, район Нахр-Дарсан, первый сектор шоссе Дар-ул-аман»</w:t>
      </w:r>
    </w:p>
    <w:p w:rsidR="00430684" w:rsidRPr="00430684" w:rsidRDefault="00430684" w:rsidP="00CF2F78">
      <w:pPr>
        <w:jc w:val="both"/>
        <w:rPr>
          <w:rFonts w:cs="Times New Roman"/>
          <w:color w:val="000000"/>
        </w:rPr>
      </w:pPr>
      <w:r w:rsidRPr="00430684">
        <w:rPr>
          <w:rFonts w:cs="Times New Roman"/>
          <w:color w:val="000000"/>
        </w:rPr>
        <w:t xml:space="preserve">ООО ППФ «А.Лен» С.И. Орешкин, Р.В. Андреева, О.С. Сафронова, П.Н. Кочнев, Е.А. Белят </w:t>
      </w:r>
    </w:p>
    <w:p w:rsidR="004F5C67" w:rsidRDefault="00430684" w:rsidP="00CF2F78">
      <w:pPr>
        <w:jc w:val="both"/>
        <w:rPr>
          <w:rFonts w:cs="Times New Roman"/>
        </w:rPr>
      </w:pPr>
      <w:r w:rsidRPr="00430684">
        <w:rPr>
          <w:rFonts w:cs="Times New Roman"/>
          <w:color w:val="000000"/>
        </w:rPr>
        <w:t>Руководитель авторского коллектива (автор) Орешкин С. И.</w:t>
      </w:r>
      <w:r w:rsidRPr="00430684">
        <w:rPr>
          <w:rFonts w:cs="Times New Roman"/>
        </w:rPr>
        <w:t xml:space="preserve"> </w:t>
      </w:r>
    </w:p>
    <w:p w:rsidR="00430684" w:rsidRPr="00430684" w:rsidRDefault="00430684" w:rsidP="00CF2F78">
      <w:pPr>
        <w:jc w:val="both"/>
        <w:rPr>
          <w:rFonts w:cs="Times New Roman"/>
        </w:rPr>
      </w:pPr>
      <w:r w:rsidRPr="00430684">
        <w:rPr>
          <w:rFonts w:cs="Times New Roman"/>
        </w:rPr>
        <w:t xml:space="preserve"> г.</w:t>
      </w:r>
      <w:r w:rsidR="004F5C67">
        <w:rPr>
          <w:rFonts w:cs="Times New Roman"/>
        </w:rPr>
        <w:t xml:space="preserve"> </w:t>
      </w:r>
      <w:r w:rsidRPr="00430684">
        <w:rPr>
          <w:rFonts w:cs="Times New Roman"/>
        </w:rPr>
        <w:t>Санкт-Петербург</w:t>
      </w:r>
    </w:p>
    <w:p w:rsidR="00430684" w:rsidRDefault="00430684" w:rsidP="00CF2F78">
      <w:pPr>
        <w:jc w:val="both"/>
        <w:rPr>
          <w:rFonts w:ascii="Arial" w:hAnsi="Arial"/>
        </w:rPr>
      </w:pPr>
      <w:r>
        <w:rPr>
          <w:rFonts w:ascii="Arial" w:hAnsi="Arial"/>
        </w:rPr>
        <w:t xml:space="preserve">      </w:t>
      </w:r>
    </w:p>
    <w:p w:rsidR="00430684" w:rsidRPr="00430684" w:rsidRDefault="00430684" w:rsidP="00CF2F78">
      <w:pPr>
        <w:tabs>
          <w:tab w:val="left" w:pos="940"/>
          <w:tab w:val="left" w:pos="1440"/>
        </w:tabs>
        <w:ind w:left="1440" w:hanging="1440"/>
        <w:jc w:val="both"/>
        <w:rPr>
          <w:rFonts w:cs="Times New Roman"/>
          <w:b/>
        </w:rPr>
      </w:pPr>
      <w:r w:rsidRPr="00430684">
        <w:rPr>
          <w:rFonts w:cs="Times New Roman"/>
          <w:b/>
        </w:rPr>
        <w:t xml:space="preserve"> «Серебряный знак» </w:t>
      </w:r>
    </w:p>
    <w:p w:rsidR="00430684" w:rsidRDefault="00430684" w:rsidP="00CF2F78">
      <w:pPr>
        <w:jc w:val="both"/>
      </w:pPr>
    </w:p>
    <w:p w:rsidR="00430684" w:rsidRPr="00430684" w:rsidRDefault="00430684" w:rsidP="00CF2F78">
      <w:pPr>
        <w:jc w:val="both"/>
        <w:rPr>
          <w:rFonts w:cs="Times New Roman"/>
        </w:rPr>
      </w:pPr>
      <w:r w:rsidRPr="00430684">
        <w:rPr>
          <w:rFonts w:cs="Times New Roman"/>
        </w:rPr>
        <w:t>Проекту «</w:t>
      </w:r>
      <w:r w:rsidRPr="00430684">
        <w:rPr>
          <w:rFonts w:cs="Times New Roman"/>
          <w:b/>
        </w:rPr>
        <w:t xml:space="preserve">Архитектурная концепция строительства «Комплекса малоэтажной застройки «СТАРЫЙ ГОРОД» по адресу: Московская </w:t>
      </w:r>
      <w:r w:rsidR="004E4931" w:rsidRPr="00430684">
        <w:rPr>
          <w:rFonts w:cs="Times New Roman"/>
          <w:b/>
        </w:rPr>
        <w:t>область,</w:t>
      </w:r>
      <w:r w:rsidR="004E4931">
        <w:rPr>
          <w:rFonts w:cs="Times New Roman"/>
          <w:b/>
        </w:rPr>
        <w:t xml:space="preserve"> </w:t>
      </w:r>
      <w:r w:rsidR="004E4931" w:rsidRPr="00430684">
        <w:rPr>
          <w:rFonts w:cs="Times New Roman"/>
          <w:b/>
        </w:rPr>
        <w:t>г</w:t>
      </w:r>
      <w:r w:rsidRPr="00430684">
        <w:rPr>
          <w:rFonts w:cs="Times New Roman"/>
          <w:b/>
        </w:rPr>
        <w:t>. Химки, мкр. 1А»</w:t>
      </w:r>
    </w:p>
    <w:p w:rsidR="00430684" w:rsidRPr="00430684" w:rsidRDefault="00430684" w:rsidP="00CF2F78">
      <w:pPr>
        <w:jc w:val="both"/>
        <w:rPr>
          <w:rFonts w:cs="Times New Roman"/>
        </w:rPr>
      </w:pPr>
      <w:r w:rsidRPr="00430684">
        <w:rPr>
          <w:rFonts w:cs="Times New Roman"/>
          <w:color w:val="000000"/>
        </w:rPr>
        <w:t xml:space="preserve">ЗАО «Курортпроект»  Авторский коллектив: Логвинов В. Н., Лопатин Л. В., Хазанов М. Д., Шангин Н. Г., Гурвич Ю. А., Соловьев В.М., Сазонова О.Г., Реброва М.А., Одуд А.А., Рябов В.Ю., Нагавицын А. </w:t>
      </w:r>
      <w:r w:rsidR="004E4931">
        <w:rPr>
          <w:rFonts w:cs="Times New Roman"/>
          <w:color w:val="000000"/>
        </w:rPr>
        <w:t xml:space="preserve">А. </w:t>
      </w:r>
      <w:r w:rsidR="004E4931" w:rsidRPr="00430684">
        <w:rPr>
          <w:rFonts w:cs="Times New Roman"/>
        </w:rPr>
        <w:t>При</w:t>
      </w:r>
      <w:r w:rsidRPr="00430684">
        <w:rPr>
          <w:rFonts w:cs="Times New Roman"/>
        </w:rPr>
        <w:t xml:space="preserve"> участии: Топчеевой Л.И., Калашниковой М.Г.,Фахри С. А., Русакова В. Г.,</w:t>
      </w:r>
    </w:p>
    <w:p w:rsidR="00430684" w:rsidRPr="00430684" w:rsidRDefault="004F5C67" w:rsidP="00CF2F78">
      <w:pPr>
        <w:jc w:val="both"/>
        <w:rPr>
          <w:rFonts w:cs="Times New Roman"/>
        </w:rPr>
      </w:pPr>
      <w:r>
        <w:rPr>
          <w:rFonts w:cs="Times New Roman"/>
        </w:rPr>
        <w:t xml:space="preserve"> </w:t>
      </w:r>
      <w:r w:rsidR="00430684" w:rsidRPr="00430684">
        <w:rPr>
          <w:rFonts w:cs="Times New Roman"/>
        </w:rPr>
        <w:t>г.</w:t>
      </w:r>
      <w:r>
        <w:rPr>
          <w:rFonts w:cs="Times New Roman"/>
        </w:rPr>
        <w:t xml:space="preserve"> </w:t>
      </w:r>
      <w:r w:rsidR="00430684" w:rsidRPr="00430684">
        <w:rPr>
          <w:rFonts w:cs="Times New Roman"/>
        </w:rPr>
        <w:t>Москва</w:t>
      </w:r>
    </w:p>
    <w:p w:rsidR="00430684" w:rsidRPr="00430684" w:rsidRDefault="00430684" w:rsidP="00CF2F78">
      <w:pPr>
        <w:tabs>
          <w:tab w:val="left" w:pos="709"/>
          <w:tab w:val="left" w:pos="1440"/>
          <w:tab w:val="center" w:pos="4677"/>
          <w:tab w:val="right" w:pos="9355"/>
        </w:tabs>
        <w:jc w:val="both"/>
        <w:rPr>
          <w:rFonts w:cs="Times New Roman"/>
          <w:b/>
        </w:rPr>
      </w:pPr>
    </w:p>
    <w:p w:rsidR="00430684" w:rsidRPr="00430684" w:rsidRDefault="00BC449C" w:rsidP="00CF2F78">
      <w:pPr>
        <w:tabs>
          <w:tab w:val="left" w:pos="709"/>
          <w:tab w:val="left" w:pos="1440"/>
          <w:tab w:val="center" w:pos="4677"/>
          <w:tab w:val="right" w:pos="9355"/>
        </w:tabs>
        <w:jc w:val="both"/>
        <w:rPr>
          <w:rFonts w:cs="Times New Roman"/>
          <w:b/>
        </w:rPr>
      </w:pPr>
      <w:r w:rsidRPr="00BC449C">
        <w:rPr>
          <w:rFonts w:cs="Times New Roman"/>
        </w:rPr>
        <w:lastRenderedPageBreak/>
        <w:t>Проекту</w:t>
      </w:r>
      <w:r>
        <w:rPr>
          <w:rFonts w:cs="Times New Roman"/>
          <w:b/>
        </w:rPr>
        <w:t xml:space="preserve"> «</w:t>
      </w:r>
      <w:r w:rsidR="00430684" w:rsidRPr="00430684">
        <w:rPr>
          <w:rFonts w:cs="Times New Roman"/>
          <w:b/>
        </w:rPr>
        <w:t>Коттеджный поселок в  Одинцовском районе Московской Области</w:t>
      </w:r>
      <w:r>
        <w:rPr>
          <w:rFonts w:cs="Times New Roman"/>
          <w:b/>
        </w:rPr>
        <w:t>»</w:t>
      </w:r>
    </w:p>
    <w:p w:rsidR="00430684" w:rsidRPr="00430684" w:rsidRDefault="00430684" w:rsidP="00CF2F78">
      <w:pPr>
        <w:jc w:val="both"/>
        <w:rPr>
          <w:rFonts w:cs="Times New Roman"/>
          <w:color w:val="000000"/>
        </w:rPr>
      </w:pPr>
      <w:r w:rsidRPr="00430684">
        <w:rPr>
          <w:rFonts w:cs="Times New Roman"/>
          <w:color w:val="000000"/>
        </w:rPr>
        <w:t xml:space="preserve">«Ай Кью архитекс» </w:t>
      </w:r>
    </w:p>
    <w:p w:rsidR="00430684" w:rsidRPr="00430684" w:rsidRDefault="00430684" w:rsidP="00CF2F78">
      <w:pPr>
        <w:tabs>
          <w:tab w:val="left" w:pos="709"/>
          <w:tab w:val="left" w:pos="1440"/>
          <w:tab w:val="center" w:pos="4677"/>
          <w:tab w:val="right" w:pos="9355"/>
        </w:tabs>
        <w:jc w:val="both"/>
        <w:rPr>
          <w:rFonts w:cs="Times New Roman"/>
          <w:color w:val="000000"/>
        </w:rPr>
      </w:pPr>
      <w:r w:rsidRPr="00430684">
        <w:rPr>
          <w:rFonts w:cs="Times New Roman"/>
          <w:color w:val="000000"/>
        </w:rPr>
        <w:t>«IQ architects», «IQstudio»)  Валеев Э., Могунов В., Тютюнник П., Денисов А., Жданов А., Лебедева Т..   Руководитель авторского коллектива Валеев Э.И.</w:t>
      </w:r>
    </w:p>
    <w:p w:rsidR="00430684" w:rsidRPr="00430684" w:rsidRDefault="00430684" w:rsidP="00CF2F78">
      <w:pPr>
        <w:tabs>
          <w:tab w:val="left" w:pos="709"/>
          <w:tab w:val="left" w:pos="1440"/>
          <w:tab w:val="center" w:pos="4677"/>
          <w:tab w:val="right" w:pos="9355"/>
        </w:tabs>
        <w:jc w:val="both"/>
        <w:rPr>
          <w:rFonts w:cs="Times New Roman"/>
          <w:color w:val="000000"/>
        </w:rPr>
      </w:pPr>
      <w:r w:rsidRPr="00430684">
        <w:rPr>
          <w:rFonts w:cs="Times New Roman"/>
          <w:color w:val="000000"/>
        </w:rPr>
        <w:t>г.</w:t>
      </w:r>
      <w:r w:rsidR="004F5C67">
        <w:rPr>
          <w:rFonts w:cs="Times New Roman"/>
          <w:color w:val="000000"/>
        </w:rPr>
        <w:t xml:space="preserve"> </w:t>
      </w:r>
      <w:r w:rsidRPr="00430684">
        <w:rPr>
          <w:rFonts w:cs="Times New Roman"/>
          <w:color w:val="000000"/>
        </w:rPr>
        <w:t>Москва</w:t>
      </w:r>
    </w:p>
    <w:p w:rsidR="00430684" w:rsidRPr="00430684" w:rsidRDefault="00430684" w:rsidP="00CF2F78">
      <w:pPr>
        <w:tabs>
          <w:tab w:val="left" w:pos="709"/>
          <w:tab w:val="left" w:pos="1440"/>
          <w:tab w:val="center" w:pos="4677"/>
          <w:tab w:val="right" w:pos="9355"/>
        </w:tabs>
        <w:jc w:val="both"/>
        <w:rPr>
          <w:rFonts w:cs="Times New Roman"/>
          <w:color w:val="000000"/>
        </w:rPr>
      </w:pPr>
    </w:p>
    <w:p w:rsidR="00430684" w:rsidRPr="00430684" w:rsidRDefault="00BC449C" w:rsidP="00CF2F78">
      <w:pPr>
        <w:jc w:val="both"/>
        <w:rPr>
          <w:rFonts w:cs="Times New Roman"/>
          <w:color w:val="000000"/>
          <w:sz w:val="22"/>
          <w:szCs w:val="20"/>
        </w:rPr>
      </w:pPr>
      <w:r w:rsidRPr="00BC449C">
        <w:rPr>
          <w:rFonts w:cs="Times New Roman"/>
          <w:color w:val="000000"/>
        </w:rPr>
        <w:t>Проекту</w:t>
      </w:r>
      <w:r>
        <w:rPr>
          <w:rFonts w:cs="Times New Roman"/>
          <w:b/>
          <w:color w:val="000000"/>
        </w:rPr>
        <w:t xml:space="preserve"> «</w:t>
      </w:r>
      <w:r w:rsidR="00430684" w:rsidRPr="00430684">
        <w:rPr>
          <w:rFonts w:cs="Times New Roman"/>
          <w:b/>
          <w:color w:val="000000"/>
        </w:rPr>
        <w:t>Многофункциональный спортивный комплекс</w:t>
      </w:r>
      <w:r>
        <w:rPr>
          <w:rFonts w:cs="Times New Roman"/>
          <w:b/>
          <w:color w:val="000000"/>
        </w:rPr>
        <w:t>»</w:t>
      </w:r>
      <w:r w:rsidR="00430684" w:rsidRPr="00430684">
        <w:rPr>
          <w:rFonts w:cs="Times New Roman"/>
          <w:b/>
          <w:color w:val="000000"/>
        </w:rPr>
        <w:t xml:space="preserve">, г. Салехард  </w:t>
      </w:r>
    </w:p>
    <w:p w:rsidR="00430684" w:rsidRPr="00430684" w:rsidRDefault="00430684" w:rsidP="00CF2F78">
      <w:pPr>
        <w:jc w:val="both"/>
        <w:rPr>
          <w:rFonts w:cs="Times New Roman"/>
          <w:color w:val="000000"/>
        </w:rPr>
      </w:pPr>
      <w:r w:rsidRPr="00430684">
        <w:rPr>
          <w:rFonts w:cs="Times New Roman"/>
          <w:color w:val="000000"/>
        </w:rPr>
        <w:t>ГУП МНИИП «МОСПРОЕКТ-4» Архитекторы: А.В. Боков, А.В. Тараненко, А.Л. Иликчян, В.В. Тараненко, В.А. Тараненко, О.В. Терещенко, А.П. Мельник, М. Важаева</w:t>
      </w:r>
    </w:p>
    <w:p w:rsidR="00430684" w:rsidRDefault="00430684" w:rsidP="00CF2F78">
      <w:pPr>
        <w:jc w:val="both"/>
        <w:rPr>
          <w:rFonts w:cs="Times New Roman"/>
          <w:color w:val="000000"/>
        </w:rPr>
      </w:pPr>
      <w:r w:rsidRPr="00430684">
        <w:rPr>
          <w:rFonts w:cs="Times New Roman"/>
          <w:color w:val="000000"/>
        </w:rPr>
        <w:t>г.</w:t>
      </w:r>
      <w:r w:rsidR="004F5C67">
        <w:rPr>
          <w:rFonts w:cs="Times New Roman"/>
          <w:color w:val="000000"/>
        </w:rPr>
        <w:t xml:space="preserve"> </w:t>
      </w:r>
      <w:r w:rsidRPr="00430684">
        <w:rPr>
          <w:rFonts w:cs="Times New Roman"/>
          <w:color w:val="000000"/>
        </w:rPr>
        <w:t>Москва</w:t>
      </w:r>
    </w:p>
    <w:p w:rsidR="00430684" w:rsidRPr="00430684" w:rsidRDefault="00430684" w:rsidP="00CF2F78">
      <w:pPr>
        <w:jc w:val="both"/>
        <w:rPr>
          <w:rFonts w:cs="Times New Roman"/>
          <w:color w:val="000000"/>
          <w:sz w:val="22"/>
        </w:rPr>
      </w:pPr>
    </w:p>
    <w:p w:rsidR="00430684" w:rsidRDefault="00430684" w:rsidP="00CF2F78">
      <w:pPr>
        <w:jc w:val="both"/>
        <w:rPr>
          <w:rFonts w:cs="Times New Roman"/>
          <w:b/>
        </w:rPr>
      </w:pPr>
    </w:p>
    <w:p w:rsidR="00430684" w:rsidRPr="00430684" w:rsidRDefault="004F5C67" w:rsidP="00CF2F78">
      <w:pPr>
        <w:jc w:val="both"/>
        <w:rPr>
          <w:rFonts w:cs="Times New Roman"/>
          <w:b/>
          <w:lang w:eastAsia="ru-RU"/>
        </w:rPr>
      </w:pPr>
      <w:r>
        <w:rPr>
          <w:rFonts w:cs="Times New Roman"/>
          <w:b/>
        </w:rPr>
        <w:t xml:space="preserve">Дипломами </w:t>
      </w:r>
      <w:r w:rsidR="00430684" w:rsidRPr="00430684">
        <w:rPr>
          <w:rFonts w:cs="Times New Roman"/>
          <w:b/>
        </w:rPr>
        <w:t xml:space="preserve">Фестиваля </w:t>
      </w:r>
      <w:r>
        <w:rPr>
          <w:rFonts w:cs="Times New Roman"/>
          <w:b/>
        </w:rPr>
        <w:t>награждены:</w:t>
      </w:r>
    </w:p>
    <w:p w:rsidR="00430684" w:rsidRDefault="00430684" w:rsidP="00CF2F78">
      <w:pPr>
        <w:jc w:val="both"/>
        <w:rPr>
          <w:rFonts w:ascii="Arial" w:hAnsi="Arial"/>
        </w:rPr>
      </w:pPr>
    </w:p>
    <w:p w:rsidR="00430684" w:rsidRPr="00430684" w:rsidRDefault="00430684" w:rsidP="00CF2F78">
      <w:pPr>
        <w:jc w:val="both"/>
        <w:rPr>
          <w:rFonts w:cs="Times New Roman"/>
          <w:lang w:eastAsia="ru-RU"/>
        </w:rPr>
      </w:pPr>
      <w:r w:rsidRPr="00430684">
        <w:rPr>
          <w:rFonts w:cs="Times New Roman"/>
        </w:rPr>
        <w:t xml:space="preserve">Проект </w:t>
      </w:r>
      <w:r w:rsidRPr="00430684">
        <w:rPr>
          <w:rFonts w:cs="Times New Roman"/>
          <w:b/>
        </w:rPr>
        <w:t>«Реконструкция здания Башкирского государственного художественного музея им. М.В. Нестерова, г. Уфа»</w:t>
      </w:r>
      <w:r w:rsidRPr="00430684">
        <w:rPr>
          <w:rFonts w:cs="Times New Roman"/>
          <w:lang w:eastAsia="ru-RU"/>
        </w:rPr>
        <w:t xml:space="preserve"> </w:t>
      </w:r>
    </w:p>
    <w:p w:rsidR="00430684" w:rsidRDefault="00430684" w:rsidP="00CF2F78">
      <w:pPr>
        <w:jc w:val="both"/>
        <w:rPr>
          <w:rFonts w:cs="Times New Roman"/>
          <w:color w:val="000000"/>
        </w:rPr>
      </w:pPr>
      <w:r w:rsidRPr="00430684">
        <w:rPr>
          <w:rFonts w:cs="Times New Roman"/>
          <w:color w:val="000000"/>
        </w:rPr>
        <w:t xml:space="preserve">ЗАО Проектный институт «Башкиргражданпроект» </w:t>
      </w:r>
    </w:p>
    <w:p w:rsidR="00430684" w:rsidRDefault="00430684" w:rsidP="00CF2F78">
      <w:pPr>
        <w:jc w:val="both"/>
        <w:rPr>
          <w:rFonts w:cs="Times New Roman"/>
        </w:rPr>
      </w:pPr>
      <w:r w:rsidRPr="00430684">
        <w:rPr>
          <w:rFonts w:cs="Times New Roman"/>
          <w:color w:val="000000"/>
        </w:rPr>
        <w:t>Архите</w:t>
      </w:r>
      <w:r>
        <w:rPr>
          <w:rFonts w:cs="Times New Roman"/>
          <w:color w:val="000000"/>
        </w:rPr>
        <w:t>кторы: Дусеев И.Р., Бирюкова К.</w:t>
      </w:r>
      <w:r w:rsidRPr="00430684">
        <w:rPr>
          <w:rFonts w:cs="Times New Roman"/>
          <w:color w:val="000000"/>
        </w:rPr>
        <w:t xml:space="preserve">А., </w:t>
      </w:r>
      <w:r w:rsidRPr="00430684">
        <w:rPr>
          <w:rFonts w:cs="Times New Roman"/>
        </w:rPr>
        <w:t xml:space="preserve">Андрианов К. Е. </w:t>
      </w:r>
    </w:p>
    <w:p w:rsidR="00430684" w:rsidRPr="00430684" w:rsidRDefault="00430684" w:rsidP="00CF2F78">
      <w:pPr>
        <w:jc w:val="both"/>
        <w:rPr>
          <w:rFonts w:cs="Times New Roman"/>
          <w:lang w:eastAsia="ru-RU"/>
        </w:rPr>
      </w:pPr>
      <w:r w:rsidRPr="00430684">
        <w:rPr>
          <w:rFonts w:cs="Times New Roman"/>
        </w:rPr>
        <w:t>Руководитель авторского коллектива (автор) Дусеев И. Р.</w:t>
      </w:r>
      <w:r w:rsidRPr="00430684">
        <w:rPr>
          <w:rFonts w:cs="Times New Roman"/>
          <w:lang w:eastAsia="ru-RU"/>
        </w:rPr>
        <w:t xml:space="preserve"> </w:t>
      </w:r>
    </w:p>
    <w:p w:rsidR="00430684" w:rsidRPr="00430684" w:rsidRDefault="00430684" w:rsidP="00CF2F78">
      <w:pPr>
        <w:jc w:val="both"/>
        <w:rPr>
          <w:rFonts w:cs="Times New Roman"/>
        </w:rPr>
      </w:pPr>
    </w:p>
    <w:p w:rsidR="00430684" w:rsidRPr="00430684" w:rsidRDefault="00430684" w:rsidP="00CF2F78">
      <w:pPr>
        <w:jc w:val="both"/>
        <w:rPr>
          <w:rFonts w:cs="Times New Roman"/>
          <w:lang w:eastAsia="ru-RU"/>
        </w:rPr>
      </w:pPr>
      <w:r w:rsidRPr="00430684">
        <w:rPr>
          <w:rFonts w:cs="Times New Roman"/>
        </w:rPr>
        <w:t>Проект «</w:t>
      </w:r>
      <w:r w:rsidRPr="00430684">
        <w:rPr>
          <w:rFonts w:cs="Times New Roman"/>
          <w:b/>
        </w:rPr>
        <w:t>Реставрация и приспособление Александровского дворца ГМЗ «Царское село».  г. Пушкин, С.-Петербург, Россия»</w:t>
      </w:r>
      <w:r w:rsidRPr="00430684">
        <w:rPr>
          <w:rFonts w:cs="Times New Roman"/>
          <w:lang w:eastAsia="ru-RU"/>
        </w:rPr>
        <w:t xml:space="preserve"> </w:t>
      </w:r>
    </w:p>
    <w:p w:rsidR="00430684" w:rsidRDefault="00430684" w:rsidP="00CF2F78">
      <w:pPr>
        <w:jc w:val="both"/>
        <w:rPr>
          <w:rFonts w:cs="Times New Roman"/>
        </w:rPr>
      </w:pPr>
      <w:r w:rsidRPr="00430684">
        <w:rPr>
          <w:rFonts w:cs="Times New Roman"/>
        </w:rPr>
        <w:t>Архитектурная мастерская «Студия 44»</w:t>
      </w:r>
    </w:p>
    <w:p w:rsidR="00430684" w:rsidRPr="00430684" w:rsidRDefault="00430684" w:rsidP="00CF2F78">
      <w:pPr>
        <w:jc w:val="both"/>
        <w:rPr>
          <w:rFonts w:cs="Times New Roman"/>
          <w:lang w:eastAsia="ru-RU"/>
        </w:rPr>
      </w:pPr>
      <w:r>
        <w:rPr>
          <w:rFonts w:cs="Times New Roman"/>
        </w:rPr>
        <w:t>Архитекторы:</w:t>
      </w:r>
      <w:r w:rsidRPr="00430684">
        <w:rPr>
          <w:rFonts w:cs="Times New Roman"/>
        </w:rPr>
        <w:t xml:space="preserve"> Н. И. Явейн, П. С. Соколов, В. И. Парфёнов, Ан. С. Скорик О. А. Кузеванов, С. В. Морозова, Ю. Н. Комарова, Е. Г. Сорокина, Е. В. Лабинова, Л. Д. Быкова, Н. А. Банников, И. Н. Ляшко, И. А. Грачева, Т. К. Победря, В. М. Иоффе, Ар. С. Скорик при участии Л. И. Кутузовой, И. С. Доники, Я. В. Реут, А. А. Шевчук</w:t>
      </w:r>
      <w:r w:rsidR="007F0139">
        <w:rPr>
          <w:rFonts w:cs="Times New Roman"/>
          <w:lang w:eastAsia="ru-RU"/>
        </w:rPr>
        <w:t xml:space="preserve">. </w:t>
      </w:r>
    </w:p>
    <w:p w:rsidR="00430684" w:rsidRPr="00430684" w:rsidRDefault="00430684" w:rsidP="00CF2F78">
      <w:pPr>
        <w:jc w:val="both"/>
        <w:rPr>
          <w:rFonts w:cs="Times New Roman"/>
          <w:lang w:eastAsia="ru-RU"/>
        </w:rPr>
      </w:pPr>
      <w:r w:rsidRPr="00430684">
        <w:rPr>
          <w:rFonts w:cs="Times New Roman"/>
        </w:rPr>
        <w:t xml:space="preserve">(Реставрация интерьеров по исторической иконографии: НИИ ГП «Спецпроектреставрация») </w:t>
      </w:r>
    </w:p>
    <w:p w:rsidR="00430684" w:rsidRPr="00430684" w:rsidRDefault="00430684" w:rsidP="00CF2F78">
      <w:pPr>
        <w:jc w:val="both"/>
        <w:rPr>
          <w:rFonts w:cs="Times New Roman"/>
          <w:szCs w:val="20"/>
          <w:lang w:eastAsia="en-US"/>
        </w:rPr>
      </w:pPr>
    </w:p>
    <w:p w:rsidR="00430684" w:rsidRPr="00430684" w:rsidRDefault="00430684" w:rsidP="00CF2F78">
      <w:pPr>
        <w:jc w:val="both"/>
        <w:rPr>
          <w:rFonts w:cs="Times New Roman"/>
        </w:rPr>
      </w:pPr>
    </w:p>
    <w:p w:rsidR="00430684" w:rsidRPr="00430684" w:rsidRDefault="00430684" w:rsidP="00CF2F78">
      <w:pPr>
        <w:jc w:val="both"/>
        <w:rPr>
          <w:rFonts w:cs="Times New Roman"/>
          <w:lang w:eastAsia="ru-RU"/>
        </w:rPr>
      </w:pPr>
      <w:r w:rsidRPr="00430684">
        <w:rPr>
          <w:rFonts w:cs="Times New Roman"/>
        </w:rPr>
        <w:t>Проект «</w:t>
      </w:r>
      <w:r w:rsidRPr="00430684">
        <w:rPr>
          <w:rFonts w:cs="Times New Roman"/>
          <w:b/>
        </w:rPr>
        <w:t>Футбольный стадион на 50 000 зрителей в г. Краснодаре»</w:t>
      </w:r>
      <w:r w:rsidRPr="00430684">
        <w:rPr>
          <w:rFonts w:cs="Times New Roman"/>
          <w:lang w:eastAsia="ru-RU"/>
        </w:rPr>
        <w:t xml:space="preserve"> </w:t>
      </w:r>
    </w:p>
    <w:p w:rsidR="00430684" w:rsidRDefault="00430684" w:rsidP="00CF2F78">
      <w:pPr>
        <w:jc w:val="both"/>
        <w:rPr>
          <w:rFonts w:cs="Times New Roman"/>
          <w:color w:val="000000"/>
        </w:rPr>
      </w:pPr>
      <w:r w:rsidRPr="00430684">
        <w:rPr>
          <w:rFonts w:cs="Times New Roman"/>
          <w:color w:val="000000"/>
        </w:rPr>
        <w:t>ГУП МНИИП «Моспроект-4»</w:t>
      </w:r>
    </w:p>
    <w:p w:rsidR="00430684" w:rsidRPr="00430684" w:rsidRDefault="00430684" w:rsidP="00CF2F78">
      <w:pPr>
        <w:jc w:val="both"/>
        <w:rPr>
          <w:rFonts w:cs="Times New Roman"/>
          <w:lang w:eastAsia="ru-RU"/>
        </w:rPr>
      </w:pPr>
      <w:r>
        <w:rPr>
          <w:rFonts w:cs="Times New Roman"/>
          <w:color w:val="000000"/>
        </w:rPr>
        <w:t>Архитекторы</w:t>
      </w:r>
      <w:r w:rsidRPr="00430684">
        <w:rPr>
          <w:rFonts w:cs="Times New Roman"/>
          <w:color w:val="000000"/>
        </w:rPr>
        <w:t>: Боков А.В., Буш Д.В., Орлов А.В., Тулупов В.Н., Заключаев А.А., Рюмин А.А., Алехин В.Н., Романова Л.С., Хомяков Д.А., Гришина И.Е., Бузмакова Е.А., Ланина К.В., Каранда С.Х., Бердникова И.В., Заиграев К.М.</w:t>
      </w:r>
      <w:r w:rsidRPr="00430684">
        <w:rPr>
          <w:rFonts w:cs="Times New Roman"/>
          <w:lang w:eastAsia="ru-RU"/>
        </w:rPr>
        <w:t xml:space="preserve"> </w:t>
      </w:r>
    </w:p>
    <w:p w:rsidR="00430684" w:rsidRPr="00430684" w:rsidRDefault="00430684" w:rsidP="00CF2F78">
      <w:pPr>
        <w:jc w:val="both"/>
        <w:rPr>
          <w:rFonts w:cs="Times New Roman"/>
          <w:lang w:eastAsia="ru-RU"/>
        </w:rPr>
      </w:pPr>
      <w:r w:rsidRPr="00430684">
        <w:rPr>
          <w:rFonts w:cs="Times New Roman"/>
          <w:lang w:val="en-US"/>
        </w:rPr>
        <w:t>HKS</w:t>
      </w:r>
      <w:r w:rsidRPr="00430684">
        <w:rPr>
          <w:rFonts w:cs="Times New Roman"/>
        </w:rPr>
        <w:t xml:space="preserve"> </w:t>
      </w:r>
      <w:r w:rsidRPr="00430684">
        <w:rPr>
          <w:rFonts w:cs="Times New Roman"/>
          <w:lang w:val="en-US"/>
        </w:rPr>
        <w:t>ARCHITECTS</w:t>
      </w:r>
      <w:r w:rsidRPr="00430684">
        <w:rPr>
          <w:rFonts w:cs="Times New Roman"/>
        </w:rPr>
        <w:t xml:space="preserve"> </w:t>
      </w:r>
      <w:r w:rsidRPr="00430684">
        <w:rPr>
          <w:rFonts w:cs="Times New Roman"/>
          <w:lang w:val="en-US"/>
        </w:rPr>
        <w:t>LIMITED</w:t>
      </w:r>
      <w:r w:rsidRPr="00430684">
        <w:rPr>
          <w:rFonts w:cs="Times New Roman"/>
        </w:rPr>
        <w:t xml:space="preserve">: </w:t>
      </w:r>
      <w:r w:rsidRPr="00430684">
        <w:rPr>
          <w:rFonts w:cs="Times New Roman"/>
          <w:lang w:val="en-US"/>
        </w:rPr>
        <w:t>Paul</w:t>
      </w:r>
      <w:r w:rsidRPr="00430684">
        <w:rPr>
          <w:rFonts w:cs="Times New Roman"/>
        </w:rPr>
        <w:t xml:space="preserve"> </w:t>
      </w:r>
      <w:r w:rsidRPr="00430684">
        <w:rPr>
          <w:rFonts w:cs="Times New Roman"/>
          <w:lang w:val="en-US"/>
        </w:rPr>
        <w:t>Hyett</w:t>
      </w:r>
      <w:r w:rsidRPr="00430684">
        <w:rPr>
          <w:rFonts w:cs="Times New Roman"/>
        </w:rPr>
        <w:t xml:space="preserve">, </w:t>
      </w:r>
      <w:r w:rsidRPr="00430684">
        <w:rPr>
          <w:rFonts w:cs="Times New Roman"/>
          <w:lang w:val="en-US"/>
        </w:rPr>
        <w:t>Bryan</w:t>
      </w:r>
      <w:r w:rsidRPr="00430684">
        <w:rPr>
          <w:rFonts w:cs="Times New Roman"/>
        </w:rPr>
        <w:t xml:space="preserve"> </w:t>
      </w:r>
      <w:r w:rsidRPr="00430684">
        <w:rPr>
          <w:rFonts w:cs="Times New Roman"/>
          <w:lang w:val="en-US"/>
        </w:rPr>
        <w:t>Trubey</w:t>
      </w:r>
      <w:r w:rsidRPr="00430684">
        <w:rPr>
          <w:rFonts w:cs="Times New Roman"/>
        </w:rPr>
        <w:t xml:space="preserve">, </w:t>
      </w:r>
      <w:r w:rsidRPr="00430684">
        <w:rPr>
          <w:rFonts w:cs="Times New Roman"/>
          <w:lang w:val="en-US"/>
        </w:rPr>
        <w:t>John</w:t>
      </w:r>
      <w:r w:rsidRPr="00430684">
        <w:rPr>
          <w:rFonts w:cs="Times New Roman"/>
        </w:rPr>
        <w:t xml:space="preserve"> </w:t>
      </w:r>
      <w:r w:rsidRPr="00430684">
        <w:rPr>
          <w:rFonts w:cs="Times New Roman"/>
          <w:lang w:val="en-US"/>
        </w:rPr>
        <w:t>Hutchings</w:t>
      </w:r>
      <w:r w:rsidRPr="00430684">
        <w:rPr>
          <w:rFonts w:cs="Times New Roman"/>
        </w:rPr>
        <w:t xml:space="preserve">, </w:t>
      </w:r>
      <w:r w:rsidRPr="00430684">
        <w:rPr>
          <w:rFonts w:cs="Times New Roman"/>
          <w:lang w:val="en-US"/>
        </w:rPr>
        <w:t>Byron</w:t>
      </w:r>
      <w:r w:rsidRPr="00430684">
        <w:rPr>
          <w:rFonts w:cs="Times New Roman"/>
        </w:rPr>
        <w:t xml:space="preserve"> </w:t>
      </w:r>
      <w:r w:rsidRPr="00430684">
        <w:rPr>
          <w:rFonts w:cs="Times New Roman"/>
          <w:lang w:val="en-US"/>
        </w:rPr>
        <w:t>Chambers</w:t>
      </w:r>
      <w:r w:rsidRPr="00430684">
        <w:rPr>
          <w:rFonts w:cs="Times New Roman"/>
        </w:rPr>
        <w:t xml:space="preserve">, </w:t>
      </w:r>
      <w:r w:rsidRPr="00430684">
        <w:rPr>
          <w:rFonts w:cs="Times New Roman"/>
          <w:lang w:val="en-US"/>
        </w:rPr>
        <w:t>Partho</w:t>
      </w:r>
      <w:r w:rsidRPr="00430684">
        <w:rPr>
          <w:rFonts w:cs="Times New Roman"/>
        </w:rPr>
        <w:t xml:space="preserve"> </w:t>
      </w:r>
      <w:r w:rsidRPr="00430684">
        <w:rPr>
          <w:rFonts w:cs="Times New Roman"/>
          <w:lang w:val="en-US"/>
        </w:rPr>
        <w:t>Dutta</w:t>
      </w:r>
      <w:r w:rsidRPr="00430684">
        <w:rPr>
          <w:rFonts w:cs="Times New Roman"/>
        </w:rPr>
        <w:t xml:space="preserve">, </w:t>
      </w:r>
      <w:r w:rsidRPr="00430684">
        <w:rPr>
          <w:rFonts w:cs="Times New Roman"/>
          <w:lang w:val="en-US"/>
        </w:rPr>
        <w:t>Ray</w:t>
      </w:r>
      <w:r w:rsidRPr="00430684">
        <w:rPr>
          <w:rFonts w:cs="Times New Roman"/>
        </w:rPr>
        <w:t xml:space="preserve"> </w:t>
      </w:r>
      <w:r w:rsidRPr="00430684">
        <w:rPr>
          <w:rFonts w:cs="Times New Roman"/>
          <w:lang w:val="en-US"/>
        </w:rPr>
        <w:t>Mabry</w:t>
      </w:r>
      <w:r w:rsidRPr="00430684">
        <w:rPr>
          <w:rFonts w:cs="Times New Roman"/>
        </w:rPr>
        <w:t xml:space="preserve">, </w:t>
      </w:r>
      <w:r w:rsidRPr="00430684">
        <w:rPr>
          <w:rFonts w:cs="Times New Roman"/>
          <w:lang w:val="en-US"/>
        </w:rPr>
        <w:t>Tucker</w:t>
      </w:r>
      <w:r w:rsidRPr="00430684">
        <w:rPr>
          <w:rFonts w:cs="Times New Roman"/>
        </w:rPr>
        <w:t xml:space="preserve"> </w:t>
      </w:r>
      <w:r w:rsidRPr="00430684">
        <w:rPr>
          <w:rFonts w:cs="Times New Roman"/>
          <w:lang w:val="en-US"/>
        </w:rPr>
        <w:t>English</w:t>
      </w:r>
      <w:r w:rsidRPr="00430684">
        <w:rPr>
          <w:rFonts w:cs="Times New Roman"/>
        </w:rPr>
        <w:t xml:space="preserve"> Руководитель авторского</w:t>
      </w:r>
      <w:r w:rsidRPr="00430684">
        <w:rPr>
          <w:rFonts w:cs="Times New Roman"/>
          <w:lang w:eastAsia="ru-RU"/>
        </w:rPr>
        <w:t xml:space="preserve"> </w:t>
      </w:r>
      <w:r w:rsidRPr="00430684">
        <w:rPr>
          <w:rFonts w:cs="Times New Roman"/>
        </w:rPr>
        <w:t>коллектива  А.В. Боков</w:t>
      </w:r>
      <w:r w:rsidRPr="00430684">
        <w:rPr>
          <w:rFonts w:cs="Times New Roman"/>
          <w:lang w:eastAsia="ru-RU"/>
        </w:rPr>
        <w:t xml:space="preserve"> </w:t>
      </w:r>
    </w:p>
    <w:p w:rsidR="00430684" w:rsidRPr="00430684" w:rsidRDefault="00430684" w:rsidP="00CF2F78">
      <w:pPr>
        <w:jc w:val="both"/>
        <w:rPr>
          <w:rFonts w:cs="Times New Roman"/>
          <w:szCs w:val="20"/>
          <w:lang w:eastAsia="en-US"/>
        </w:rPr>
      </w:pPr>
    </w:p>
    <w:p w:rsidR="00805694" w:rsidRDefault="00430684" w:rsidP="00CF2F78">
      <w:pPr>
        <w:jc w:val="both"/>
        <w:rPr>
          <w:rFonts w:cs="Times New Roman"/>
        </w:rPr>
      </w:pPr>
      <w:r>
        <w:rPr>
          <w:rFonts w:cs="Times New Roman"/>
          <w:color w:val="000000"/>
        </w:rPr>
        <w:t>В</w:t>
      </w:r>
      <w:r w:rsidR="00805694" w:rsidRPr="003326EB">
        <w:rPr>
          <w:rFonts w:cs="Times New Roman"/>
        </w:rPr>
        <w:t xml:space="preserve"> разделе </w:t>
      </w:r>
      <w:r w:rsidR="00805694" w:rsidRPr="003326EB">
        <w:rPr>
          <w:rFonts w:cs="Times New Roman"/>
          <w:b/>
        </w:rPr>
        <w:t>«Постройки»</w:t>
      </w:r>
      <w:r w:rsidR="00805694" w:rsidRPr="003326EB">
        <w:rPr>
          <w:rFonts w:cs="Times New Roman"/>
        </w:rPr>
        <w:t xml:space="preserve"> </w:t>
      </w:r>
      <w:r>
        <w:rPr>
          <w:rFonts w:cs="Times New Roman"/>
        </w:rPr>
        <w:t xml:space="preserve">было </w:t>
      </w:r>
      <w:r w:rsidRPr="00430684">
        <w:rPr>
          <w:rFonts w:cs="Times New Roman"/>
        </w:rPr>
        <w:t xml:space="preserve">представлено </w:t>
      </w:r>
      <w:r w:rsidR="00805694" w:rsidRPr="003326EB">
        <w:rPr>
          <w:rFonts w:cs="Times New Roman"/>
        </w:rPr>
        <w:t>34 работы из 15 городов: Кли</w:t>
      </w:r>
      <w:r w:rsidR="009237CF" w:rsidRPr="003326EB">
        <w:rPr>
          <w:rFonts w:cs="Times New Roman"/>
        </w:rPr>
        <w:t xml:space="preserve">н, Хабаровск, Москва, Люберцы, </w:t>
      </w:r>
      <w:r w:rsidR="00805694" w:rsidRPr="003326EB">
        <w:rPr>
          <w:rFonts w:cs="Times New Roman"/>
        </w:rPr>
        <w:t xml:space="preserve">Уфа, Санкт-Петербург, Ростов-на-Дону, Нижний Новгород, Анапа, Южно-Сахалинск, Озерск, </w:t>
      </w:r>
      <w:r w:rsidR="003326EB" w:rsidRPr="003326EB">
        <w:rPr>
          <w:rFonts w:cs="Times New Roman"/>
        </w:rPr>
        <w:t>Екатеринбург</w:t>
      </w:r>
      <w:r w:rsidR="00805694" w:rsidRPr="003326EB">
        <w:rPr>
          <w:rFonts w:cs="Times New Roman"/>
        </w:rPr>
        <w:t>, Омск, Сочи, Нижнекамск.</w:t>
      </w:r>
    </w:p>
    <w:p w:rsidR="00BD169C" w:rsidRDefault="00BD169C" w:rsidP="00CF2F78">
      <w:pPr>
        <w:jc w:val="both"/>
        <w:rPr>
          <w:rFonts w:cs="Times New Roman"/>
        </w:rPr>
      </w:pPr>
      <w:r>
        <w:rPr>
          <w:rFonts w:cs="Times New Roman"/>
        </w:rPr>
        <w:t xml:space="preserve"> Компетентное международное жюри присудило награды следующим работам:</w:t>
      </w:r>
    </w:p>
    <w:p w:rsidR="007F0139" w:rsidRDefault="007F0139" w:rsidP="00CF2F78">
      <w:pPr>
        <w:jc w:val="both"/>
        <w:rPr>
          <w:rFonts w:cs="Times New Roman"/>
        </w:rPr>
      </w:pPr>
    </w:p>
    <w:p w:rsidR="00BD169C" w:rsidRDefault="00BD169C" w:rsidP="00CF2F78">
      <w:pPr>
        <w:jc w:val="both"/>
        <w:rPr>
          <w:rFonts w:cs="Times New Roman"/>
          <w:b/>
        </w:rPr>
      </w:pPr>
      <w:r w:rsidRPr="00BD169C">
        <w:rPr>
          <w:rFonts w:cs="Times New Roman"/>
          <w:b/>
        </w:rPr>
        <w:t>«Золотой знак»</w:t>
      </w:r>
    </w:p>
    <w:p w:rsidR="007F0139" w:rsidRDefault="007F0139" w:rsidP="00CF2F78">
      <w:pPr>
        <w:jc w:val="both"/>
        <w:rPr>
          <w:rFonts w:cs="Times New Roman"/>
          <w:b/>
        </w:rPr>
      </w:pPr>
    </w:p>
    <w:p w:rsidR="00BD169C" w:rsidRPr="00BD169C" w:rsidRDefault="00BD169C" w:rsidP="00CF2F78">
      <w:pPr>
        <w:jc w:val="both"/>
        <w:rPr>
          <w:rFonts w:cs="Times New Roman"/>
          <w:b/>
        </w:rPr>
      </w:pPr>
      <w:r w:rsidRPr="00BD169C">
        <w:rPr>
          <w:rFonts w:cs="Times New Roman"/>
          <w:b/>
        </w:rPr>
        <w:t xml:space="preserve">Люблинско-Дмитровская линия Московского метрополитена. </w:t>
      </w:r>
    </w:p>
    <w:p w:rsidR="00BD169C" w:rsidRPr="00BD169C" w:rsidRDefault="00BD169C" w:rsidP="00CF2F78">
      <w:pPr>
        <w:jc w:val="both"/>
        <w:rPr>
          <w:rFonts w:cs="Times New Roman"/>
        </w:rPr>
      </w:pPr>
      <w:r w:rsidRPr="00BD169C">
        <w:rPr>
          <w:rFonts w:cs="Times New Roman"/>
          <w:b/>
        </w:rPr>
        <w:t>Участок от станции «Марьино» до станции «Зябликово»</w:t>
      </w:r>
    </w:p>
    <w:p w:rsidR="00BD169C" w:rsidRPr="00BD169C" w:rsidRDefault="00BD169C" w:rsidP="00CF2F78">
      <w:pPr>
        <w:jc w:val="both"/>
        <w:rPr>
          <w:rFonts w:cs="Times New Roman"/>
        </w:rPr>
      </w:pPr>
      <w:r w:rsidRPr="00BD169C">
        <w:rPr>
          <w:rFonts w:cs="Times New Roman"/>
        </w:rPr>
        <w:t>ОАО «МЕТРОГИПРОТРАНС»</w:t>
      </w:r>
    </w:p>
    <w:p w:rsidR="00BD169C" w:rsidRPr="00BD169C" w:rsidRDefault="00BD169C" w:rsidP="00CF2F78">
      <w:pPr>
        <w:jc w:val="both"/>
        <w:rPr>
          <w:rFonts w:cs="Times New Roman"/>
        </w:rPr>
      </w:pPr>
      <w:r w:rsidRPr="00BD169C">
        <w:rPr>
          <w:rFonts w:cs="Times New Roman"/>
        </w:rPr>
        <w:t>Рук. авт. коллектива: Шумаков Н. И. ГАП: Волович В. С. Архитекторы: Хохлов Д. Ю., Юмагулов И. Г., Фарстова О. Ю., Мирошкина К. Ю.</w:t>
      </w:r>
    </w:p>
    <w:p w:rsidR="00BD169C" w:rsidRPr="00BD169C" w:rsidRDefault="00BD169C" w:rsidP="00CF2F78">
      <w:pPr>
        <w:jc w:val="both"/>
        <w:rPr>
          <w:rFonts w:cs="Times New Roman"/>
        </w:rPr>
      </w:pPr>
      <w:r w:rsidRPr="00BD169C">
        <w:rPr>
          <w:rFonts w:cs="Times New Roman"/>
        </w:rPr>
        <w:t>Главный инженер: Морозов П. В.</w:t>
      </w:r>
    </w:p>
    <w:p w:rsidR="00BD169C" w:rsidRPr="00BD169C" w:rsidRDefault="00BD169C" w:rsidP="00CF2F78">
      <w:pPr>
        <w:jc w:val="both"/>
        <w:rPr>
          <w:rFonts w:cs="Times New Roman"/>
        </w:rPr>
      </w:pPr>
      <w:r w:rsidRPr="00BD169C">
        <w:rPr>
          <w:rFonts w:cs="Times New Roman"/>
        </w:rPr>
        <w:t xml:space="preserve">Конструкторы: Ханукова Э. И., Савельева Д. Е., Шаюнова Е. В., Колесникова И. Л., Васильева </w:t>
      </w:r>
      <w:r w:rsidRPr="00BD169C">
        <w:rPr>
          <w:rFonts w:cs="Times New Roman"/>
        </w:rPr>
        <w:lastRenderedPageBreak/>
        <w:t>И. А., Малащенков В. И., Капустин В. Н., Никритин О. И.</w:t>
      </w:r>
    </w:p>
    <w:p w:rsidR="00BD169C" w:rsidRPr="00BD169C" w:rsidRDefault="00BD169C" w:rsidP="00CF2F78">
      <w:pPr>
        <w:jc w:val="both"/>
        <w:rPr>
          <w:rFonts w:cs="Times New Roman"/>
        </w:rPr>
      </w:pPr>
      <w:r w:rsidRPr="00BD169C">
        <w:rPr>
          <w:rFonts w:cs="Times New Roman"/>
        </w:rPr>
        <w:t>Строительная организация:</w:t>
      </w:r>
    </w:p>
    <w:p w:rsidR="00BD169C" w:rsidRPr="00BD169C" w:rsidRDefault="00BD169C" w:rsidP="00CF2F78">
      <w:pPr>
        <w:jc w:val="both"/>
        <w:rPr>
          <w:rFonts w:cs="Times New Roman"/>
        </w:rPr>
      </w:pPr>
      <w:r w:rsidRPr="00BD169C">
        <w:rPr>
          <w:rFonts w:cs="Times New Roman"/>
        </w:rPr>
        <w:t>ОАО «ТРАНСИНЖСТРОЙ»</w:t>
      </w:r>
    </w:p>
    <w:p w:rsidR="00BD169C" w:rsidRPr="00BD169C" w:rsidRDefault="004E4931" w:rsidP="00CF2F78">
      <w:pPr>
        <w:jc w:val="both"/>
        <w:rPr>
          <w:rFonts w:cs="Times New Roman"/>
        </w:rPr>
      </w:pPr>
      <w:r w:rsidRPr="00BD169C">
        <w:rPr>
          <w:rFonts w:cs="Times New Roman"/>
        </w:rPr>
        <w:t>г.</w:t>
      </w:r>
      <w:r>
        <w:rPr>
          <w:rFonts w:cs="Times New Roman"/>
        </w:rPr>
        <w:t xml:space="preserve"> </w:t>
      </w:r>
      <w:r w:rsidRPr="00BD169C">
        <w:rPr>
          <w:rFonts w:cs="Times New Roman"/>
        </w:rPr>
        <w:t>Москва</w:t>
      </w:r>
    </w:p>
    <w:p w:rsidR="00BD169C" w:rsidRPr="00BD169C" w:rsidRDefault="00BD169C" w:rsidP="00CF2F78">
      <w:pPr>
        <w:jc w:val="both"/>
        <w:rPr>
          <w:rFonts w:cs="Times New Roman"/>
        </w:rPr>
      </w:pPr>
    </w:p>
    <w:p w:rsidR="00BD169C" w:rsidRPr="00BD169C" w:rsidRDefault="00BD169C" w:rsidP="00CF2F78">
      <w:pPr>
        <w:jc w:val="both"/>
        <w:rPr>
          <w:rFonts w:cs="Times New Roman"/>
          <w:b/>
        </w:rPr>
      </w:pPr>
      <w:r w:rsidRPr="00BD169C">
        <w:rPr>
          <w:rFonts w:cs="Times New Roman"/>
          <w:b/>
        </w:rPr>
        <w:t>ГИПЕРКУБ. Здание Инновационного центра в Сколково.</w:t>
      </w:r>
    </w:p>
    <w:p w:rsidR="00BD169C" w:rsidRPr="00BD169C" w:rsidRDefault="004E4931" w:rsidP="00CF2F78">
      <w:pPr>
        <w:jc w:val="both"/>
        <w:rPr>
          <w:rFonts w:cs="Times New Roman"/>
        </w:rPr>
      </w:pPr>
      <w:r w:rsidRPr="00BD169C">
        <w:rPr>
          <w:rFonts w:cs="Times New Roman"/>
        </w:rPr>
        <w:t>ООО</w:t>
      </w:r>
      <w:r>
        <w:rPr>
          <w:rFonts w:cs="Times New Roman"/>
        </w:rPr>
        <w:t xml:space="preserve"> </w:t>
      </w:r>
      <w:r w:rsidRPr="00BD169C">
        <w:rPr>
          <w:rFonts w:cs="Times New Roman"/>
        </w:rPr>
        <w:t>«Бернаскони»</w:t>
      </w:r>
    </w:p>
    <w:p w:rsidR="00BD169C" w:rsidRPr="00BD169C" w:rsidRDefault="00BD169C" w:rsidP="00CF2F78">
      <w:pPr>
        <w:jc w:val="both"/>
        <w:rPr>
          <w:rFonts w:cs="Times New Roman"/>
        </w:rPr>
      </w:pPr>
      <w:r w:rsidRPr="00BD169C">
        <w:rPr>
          <w:rFonts w:cs="Times New Roman"/>
        </w:rPr>
        <w:t>Строительная организация:</w:t>
      </w:r>
    </w:p>
    <w:p w:rsidR="00BD169C" w:rsidRPr="00BD169C" w:rsidRDefault="00BD169C" w:rsidP="00CF2F78">
      <w:pPr>
        <w:jc w:val="both"/>
        <w:rPr>
          <w:rFonts w:cs="Times New Roman"/>
        </w:rPr>
      </w:pPr>
      <w:r w:rsidRPr="00BD169C">
        <w:rPr>
          <w:rFonts w:cs="Times New Roman"/>
        </w:rPr>
        <w:t>ООО «ПСП «Фарман»</w:t>
      </w:r>
    </w:p>
    <w:p w:rsidR="00BD169C" w:rsidRDefault="00BD169C" w:rsidP="00CF2F78">
      <w:pPr>
        <w:jc w:val="both"/>
        <w:rPr>
          <w:rFonts w:cs="Times New Roman"/>
        </w:rPr>
      </w:pPr>
      <w:r w:rsidRPr="00BD169C">
        <w:rPr>
          <w:rFonts w:cs="Times New Roman"/>
        </w:rPr>
        <w:t>г.</w:t>
      </w:r>
      <w:r w:rsidR="00BC449C">
        <w:rPr>
          <w:rFonts w:cs="Times New Roman"/>
        </w:rPr>
        <w:t xml:space="preserve"> </w:t>
      </w:r>
      <w:r w:rsidRPr="00BD169C">
        <w:rPr>
          <w:rFonts w:cs="Times New Roman"/>
        </w:rPr>
        <w:t>Москва</w:t>
      </w:r>
    </w:p>
    <w:p w:rsidR="007F0139" w:rsidRDefault="007F0139" w:rsidP="00CF2F78">
      <w:pPr>
        <w:jc w:val="both"/>
        <w:rPr>
          <w:rFonts w:ascii="Arial" w:hAnsi="Arial"/>
          <w:color w:val="FF0000"/>
        </w:rPr>
      </w:pPr>
    </w:p>
    <w:p w:rsidR="00BD169C" w:rsidRDefault="00BD169C" w:rsidP="00CF2F78">
      <w:pPr>
        <w:jc w:val="both"/>
        <w:rPr>
          <w:rFonts w:cs="Times New Roman"/>
          <w:b/>
        </w:rPr>
      </w:pPr>
      <w:r w:rsidRPr="00BD169C">
        <w:rPr>
          <w:rFonts w:cs="Times New Roman"/>
          <w:b/>
        </w:rPr>
        <w:t>«Серебряный знак»</w:t>
      </w:r>
    </w:p>
    <w:p w:rsidR="007F0139" w:rsidRPr="00BD169C" w:rsidRDefault="007F0139" w:rsidP="00CF2F78">
      <w:pPr>
        <w:jc w:val="both"/>
        <w:rPr>
          <w:rFonts w:cs="Times New Roman"/>
          <w:b/>
        </w:rPr>
      </w:pPr>
    </w:p>
    <w:p w:rsidR="00BD169C" w:rsidRPr="00BD169C" w:rsidRDefault="004E4931" w:rsidP="00CF2F78">
      <w:pPr>
        <w:jc w:val="both"/>
        <w:rPr>
          <w:rFonts w:cs="Times New Roman"/>
          <w:b/>
        </w:rPr>
      </w:pPr>
      <w:r w:rsidRPr="00BD169C">
        <w:rPr>
          <w:rFonts w:cs="Times New Roman"/>
          <w:b/>
        </w:rPr>
        <w:t>Жилой дом по ул.</w:t>
      </w:r>
      <w:r>
        <w:rPr>
          <w:rFonts w:cs="Times New Roman"/>
          <w:b/>
        </w:rPr>
        <w:t xml:space="preserve"> А</w:t>
      </w:r>
      <w:r w:rsidRPr="00BD169C">
        <w:rPr>
          <w:rFonts w:cs="Times New Roman"/>
          <w:b/>
        </w:rPr>
        <w:t>кадемика Ирины Блохиной в г.</w:t>
      </w:r>
      <w:r>
        <w:rPr>
          <w:rFonts w:cs="Times New Roman"/>
          <w:b/>
        </w:rPr>
        <w:t xml:space="preserve"> </w:t>
      </w:r>
      <w:r w:rsidRPr="00BD169C">
        <w:rPr>
          <w:rFonts w:cs="Times New Roman"/>
          <w:b/>
        </w:rPr>
        <w:t>Нижнем Новгороде</w:t>
      </w:r>
    </w:p>
    <w:p w:rsidR="00BD169C" w:rsidRPr="00BD169C" w:rsidRDefault="007F0139" w:rsidP="00CF2F78">
      <w:pPr>
        <w:jc w:val="both"/>
        <w:rPr>
          <w:rFonts w:cs="Times New Roman"/>
        </w:rPr>
      </w:pPr>
      <w:r>
        <w:rPr>
          <w:rFonts w:cs="Times New Roman"/>
        </w:rPr>
        <w:t>ООО «</w:t>
      </w:r>
      <w:r w:rsidR="00BD169C" w:rsidRPr="007F0139">
        <w:t>Т</w:t>
      </w:r>
      <w:r>
        <w:t>ворческая мастерская архитекторов Пестова и Попова</w:t>
      </w:r>
      <w:r>
        <w:rPr>
          <w:rFonts w:cs="Times New Roman"/>
        </w:rPr>
        <w:t>»</w:t>
      </w:r>
      <w:r w:rsidR="00BD169C" w:rsidRPr="00BD169C">
        <w:rPr>
          <w:rFonts w:cs="Times New Roman"/>
        </w:rPr>
        <w:t xml:space="preserve">    </w:t>
      </w:r>
    </w:p>
    <w:p w:rsidR="00BD169C" w:rsidRPr="00BD169C" w:rsidRDefault="00BD169C" w:rsidP="00CF2F78">
      <w:pPr>
        <w:jc w:val="both"/>
        <w:rPr>
          <w:rFonts w:cs="Times New Roman"/>
        </w:rPr>
      </w:pPr>
      <w:r w:rsidRPr="00BD169C">
        <w:rPr>
          <w:rFonts w:cs="Times New Roman"/>
        </w:rPr>
        <w:t>Архитектор Пестов Е.Н., архитектор Каменюк А. Н.</w:t>
      </w:r>
    </w:p>
    <w:p w:rsidR="00BD169C" w:rsidRPr="00BD169C" w:rsidRDefault="00BD169C" w:rsidP="00CF2F78">
      <w:pPr>
        <w:jc w:val="both"/>
        <w:rPr>
          <w:rFonts w:cs="Times New Roman"/>
        </w:rPr>
      </w:pPr>
      <w:r w:rsidRPr="00BD169C">
        <w:rPr>
          <w:rFonts w:cs="Times New Roman"/>
        </w:rPr>
        <w:t>Строительн</w:t>
      </w:r>
      <w:r w:rsidR="007F0139">
        <w:rPr>
          <w:rFonts w:cs="Times New Roman"/>
        </w:rPr>
        <w:t>ая компания «Абрис»</w:t>
      </w:r>
    </w:p>
    <w:p w:rsidR="00BD169C" w:rsidRPr="00BD169C" w:rsidRDefault="00BD169C" w:rsidP="00CF2F78">
      <w:pPr>
        <w:jc w:val="both"/>
        <w:rPr>
          <w:rFonts w:cs="Times New Roman"/>
        </w:rPr>
      </w:pPr>
      <w:r w:rsidRPr="00BD169C">
        <w:rPr>
          <w:rFonts w:cs="Times New Roman"/>
        </w:rPr>
        <w:t>г.</w:t>
      </w:r>
      <w:r w:rsidR="007F0139">
        <w:rPr>
          <w:rFonts w:cs="Times New Roman"/>
        </w:rPr>
        <w:t xml:space="preserve"> </w:t>
      </w:r>
      <w:r w:rsidRPr="00BD169C">
        <w:rPr>
          <w:rFonts w:cs="Times New Roman"/>
        </w:rPr>
        <w:t>Нижний Новгород</w:t>
      </w:r>
    </w:p>
    <w:p w:rsidR="00BD169C" w:rsidRPr="00BD169C" w:rsidRDefault="00BD169C" w:rsidP="00CF2F78">
      <w:pPr>
        <w:jc w:val="both"/>
        <w:rPr>
          <w:rFonts w:cs="Times New Roman"/>
        </w:rPr>
      </w:pPr>
    </w:p>
    <w:p w:rsidR="00BD169C" w:rsidRPr="00BD169C" w:rsidRDefault="00BD169C" w:rsidP="00CF2F78">
      <w:pPr>
        <w:jc w:val="both"/>
        <w:rPr>
          <w:rFonts w:cs="Times New Roman"/>
          <w:b/>
          <w:color w:val="000000"/>
        </w:rPr>
      </w:pPr>
      <w:r w:rsidRPr="00BD169C">
        <w:rPr>
          <w:rFonts w:cs="Times New Roman"/>
          <w:b/>
          <w:color w:val="000000"/>
        </w:rPr>
        <w:t>Дом Макалун</w:t>
      </w:r>
    </w:p>
    <w:p w:rsidR="00BD169C" w:rsidRPr="00BD169C" w:rsidRDefault="00BD169C" w:rsidP="00CF2F78">
      <w:pPr>
        <w:jc w:val="both"/>
        <w:rPr>
          <w:rFonts w:cs="Times New Roman"/>
          <w:b/>
        </w:rPr>
      </w:pPr>
      <w:r w:rsidRPr="00BD169C">
        <w:rPr>
          <w:rFonts w:cs="Times New Roman"/>
          <w:b/>
        </w:rPr>
        <w:t>Московская область, Мытищинский район, курорт «Пирогово»</w:t>
      </w:r>
    </w:p>
    <w:p w:rsidR="00BD169C" w:rsidRPr="00BD169C" w:rsidRDefault="00BD169C" w:rsidP="00CF2F78">
      <w:pPr>
        <w:jc w:val="both"/>
        <w:rPr>
          <w:rFonts w:cs="Times New Roman"/>
          <w:b/>
        </w:rPr>
      </w:pPr>
      <w:r w:rsidRPr="00BD169C">
        <w:rPr>
          <w:rFonts w:cs="Times New Roman"/>
        </w:rPr>
        <w:t xml:space="preserve">ООО «Архитектурная мастерская Тотана Кузембаева» Архитекторы: Тотан Кузембаев, Александр Первенцев, Амина Хазгалеева, Ольга Косова, Павел Исаев </w:t>
      </w:r>
    </w:p>
    <w:p w:rsidR="00BD169C" w:rsidRPr="00BD169C" w:rsidRDefault="00BD169C" w:rsidP="00CF2F78">
      <w:pPr>
        <w:jc w:val="both"/>
        <w:rPr>
          <w:rFonts w:cs="Times New Roman"/>
        </w:rPr>
      </w:pPr>
      <w:r w:rsidRPr="00BD169C">
        <w:rPr>
          <w:rFonts w:cs="Times New Roman"/>
        </w:rPr>
        <w:t>Конструкторы: Сергей Пенский</w:t>
      </w:r>
    </w:p>
    <w:p w:rsidR="00BD169C" w:rsidRPr="00BD169C" w:rsidRDefault="00BD169C" w:rsidP="00CF2F78">
      <w:pPr>
        <w:jc w:val="both"/>
        <w:rPr>
          <w:rFonts w:cs="Times New Roman"/>
        </w:rPr>
      </w:pPr>
      <w:r w:rsidRPr="00BD169C">
        <w:rPr>
          <w:rFonts w:cs="Times New Roman"/>
        </w:rPr>
        <w:t>Строительная организация: ООО «ТДВ-трест»</w:t>
      </w:r>
    </w:p>
    <w:p w:rsidR="00BD169C" w:rsidRPr="00BD169C" w:rsidRDefault="00BD169C" w:rsidP="00CF2F78">
      <w:pPr>
        <w:jc w:val="both"/>
        <w:rPr>
          <w:rFonts w:cs="Times New Roman"/>
        </w:rPr>
      </w:pPr>
      <w:r w:rsidRPr="00BD169C">
        <w:rPr>
          <w:rFonts w:cs="Times New Roman"/>
        </w:rPr>
        <w:t>г.</w:t>
      </w:r>
      <w:r w:rsidR="007F0139">
        <w:rPr>
          <w:rFonts w:cs="Times New Roman"/>
        </w:rPr>
        <w:t xml:space="preserve"> </w:t>
      </w:r>
      <w:r w:rsidRPr="00BD169C">
        <w:rPr>
          <w:rFonts w:cs="Times New Roman"/>
        </w:rPr>
        <w:t>Москва</w:t>
      </w:r>
    </w:p>
    <w:p w:rsidR="00BD169C" w:rsidRPr="00BD169C" w:rsidRDefault="00BD169C" w:rsidP="00CF2F78">
      <w:pPr>
        <w:jc w:val="both"/>
        <w:rPr>
          <w:rFonts w:cs="Times New Roman"/>
        </w:rPr>
      </w:pPr>
    </w:p>
    <w:p w:rsidR="00BD169C" w:rsidRPr="00BD169C" w:rsidRDefault="00BD169C" w:rsidP="00CF2F78">
      <w:pPr>
        <w:jc w:val="both"/>
        <w:rPr>
          <w:rFonts w:cs="Times New Roman"/>
          <w:b/>
        </w:rPr>
      </w:pPr>
      <w:r w:rsidRPr="00BD169C">
        <w:rPr>
          <w:rFonts w:cs="Times New Roman"/>
          <w:b/>
        </w:rPr>
        <w:t>Архитектурно-художественное оформление южного портала железнодорожного тоннеля № 4 по объекту: "Совмещенная (автомобильная и железная) дорога "Адлер - горноклиматический курорт "Альпика-сервис"</w:t>
      </w:r>
    </w:p>
    <w:p w:rsidR="00BD169C" w:rsidRPr="00BD169C" w:rsidRDefault="00BD169C" w:rsidP="00CF2F78">
      <w:pPr>
        <w:jc w:val="both"/>
        <w:rPr>
          <w:rFonts w:cs="Times New Roman"/>
        </w:rPr>
      </w:pPr>
      <w:r w:rsidRPr="00BD169C">
        <w:rPr>
          <w:rFonts w:cs="Times New Roman"/>
        </w:rPr>
        <w:t>ООО "ГрандПроектСити"</w:t>
      </w:r>
      <w:r w:rsidRPr="00BD169C">
        <w:rPr>
          <w:rFonts w:cs="Times New Roman"/>
          <w:sz w:val="14"/>
        </w:rPr>
        <w:t xml:space="preserve"> </w:t>
      </w:r>
    </w:p>
    <w:p w:rsidR="00BD169C" w:rsidRPr="00BD169C" w:rsidRDefault="00BD169C" w:rsidP="00CF2F78">
      <w:pPr>
        <w:jc w:val="both"/>
        <w:rPr>
          <w:rFonts w:cs="Times New Roman"/>
          <w:color w:val="000000"/>
        </w:rPr>
      </w:pPr>
      <w:r w:rsidRPr="00BD169C">
        <w:rPr>
          <w:rFonts w:cs="Times New Roman"/>
          <w:color w:val="000000"/>
        </w:rPr>
        <w:t xml:space="preserve">Руководитель авторского коллектива  </w:t>
      </w:r>
      <w:r w:rsidRPr="00BD169C">
        <w:rPr>
          <w:rFonts w:cs="Times New Roman"/>
          <w:color w:val="000000"/>
          <w:u w:val="single"/>
        </w:rPr>
        <w:t>Сапричян К.В.</w:t>
      </w:r>
      <w:r w:rsidRPr="00BD169C">
        <w:rPr>
          <w:rFonts w:cs="Times New Roman"/>
          <w:color w:val="000000"/>
        </w:rPr>
        <w:t xml:space="preserve"> </w:t>
      </w:r>
    </w:p>
    <w:p w:rsidR="00BD169C" w:rsidRPr="00BD169C" w:rsidRDefault="00BD169C" w:rsidP="00CF2F78">
      <w:pPr>
        <w:jc w:val="both"/>
        <w:rPr>
          <w:rFonts w:cs="Times New Roman"/>
          <w:color w:val="000000"/>
        </w:rPr>
      </w:pPr>
      <w:r w:rsidRPr="00BD169C">
        <w:rPr>
          <w:rFonts w:cs="Times New Roman"/>
          <w:color w:val="000000"/>
        </w:rPr>
        <w:t>Федоров Н. А.- ГИП, Коренев И.В.  - ГАП, при участии Асадова А. Р.</w:t>
      </w:r>
    </w:p>
    <w:p w:rsidR="00BD169C" w:rsidRDefault="00BD169C" w:rsidP="00CF2F78">
      <w:pPr>
        <w:jc w:val="both"/>
        <w:rPr>
          <w:rFonts w:cs="Times New Roman"/>
        </w:rPr>
      </w:pPr>
      <w:r w:rsidRPr="00BD169C">
        <w:rPr>
          <w:rFonts w:cs="Times New Roman"/>
        </w:rPr>
        <w:t>Строительная организация: ООО "ГрандПроектСитистрой"</w:t>
      </w:r>
    </w:p>
    <w:p w:rsidR="00BD169C" w:rsidRPr="00BD169C" w:rsidRDefault="00BD169C" w:rsidP="00CF2F78">
      <w:pPr>
        <w:jc w:val="both"/>
        <w:rPr>
          <w:rFonts w:cs="Times New Roman"/>
        </w:rPr>
      </w:pPr>
    </w:p>
    <w:p w:rsidR="00BD169C" w:rsidRDefault="00BD169C" w:rsidP="00CF2F78">
      <w:pPr>
        <w:jc w:val="both"/>
        <w:rPr>
          <w:rFonts w:cs="Times New Roman"/>
          <w:b/>
        </w:rPr>
      </w:pPr>
      <w:r w:rsidRPr="00BD169C">
        <w:rPr>
          <w:rFonts w:cs="Times New Roman"/>
          <w:b/>
        </w:rPr>
        <w:t>Дипломы Фестиваля</w:t>
      </w:r>
    </w:p>
    <w:p w:rsidR="00BD169C" w:rsidRDefault="00BD169C" w:rsidP="00CF2F78">
      <w:pPr>
        <w:jc w:val="both"/>
        <w:rPr>
          <w:rFonts w:cs="Times New Roman"/>
          <w:b/>
        </w:rPr>
      </w:pPr>
    </w:p>
    <w:p w:rsidR="00BD169C" w:rsidRPr="005F01BC" w:rsidRDefault="0001395E" w:rsidP="00CF2F78">
      <w:pPr>
        <w:jc w:val="both"/>
        <w:rPr>
          <w:b/>
        </w:rPr>
      </w:pPr>
      <w:r>
        <w:rPr>
          <w:b/>
        </w:rPr>
        <w:t>Жилой комплекс</w:t>
      </w:r>
      <w:r w:rsidR="00BD169C" w:rsidRPr="005F01BC">
        <w:rPr>
          <w:b/>
        </w:rPr>
        <w:t xml:space="preserve"> «DIADEMA CLAB HOUSE»</w:t>
      </w:r>
      <w:r>
        <w:rPr>
          <w:b/>
        </w:rPr>
        <w:t>, г. Санкт-Петербург, Константиновский  пр., 21</w:t>
      </w:r>
    </w:p>
    <w:p w:rsidR="00BD169C" w:rsidRPr="00BD169C" w:rsidRDefault="0001395E" w:rsidP="00CF2F78">
      <w:pPr>
        <w:jc w:val="both"/>
        <w:rPr>
          <w:rFonts w:cs="Times New Roman"/>
        </w:rPr>
      </w:pPr>
      <w:r>
        <w:rPr>
          <w:rFonts w:cs="Times New Roman"/>
        </w:rPr>
        <w:t>ЗАО Архитектурное бюро «Земцов, Кондиайн и партнеры</w:t>
      </w:r>
      <w:r w:rsidR="00BD169C" w:rsidRPr="00BD169C">
        <w:rPr>
          <w:rFonts w:cs="Times New Roman"/>
        </w:rPr>
        <w:t xml:space="preserve">» </w:t>
      </w:r>
    </w:p>
    <w:p w:rsidR="00BD169C" w:rsidRPr="00BD169C" w:rsidRDefault="00BD169C" w:rsidP="00CF2F78">
      <w:pPr>
        <w:jc w:val="both"/>
        <w:rPr>
          <w:rFonts w:cs="Times New Roman"/>
          <w:color w:val="000000"/>
        </w:rPr>
      </w:pPr>
      <w:r w:rsidRPr="00BD169C">
        <w:rPr>
          <w:rFonts w:cs="Times New Roman"/>
          <w:color w:val="000000"/>
        </w:rPr>
        <w:t>Руководител</w:t>
      </w:r>
      <w:r w:rsidR="0001395E">
        <w:rPr>
          <w:rFonts w:cs="Times New Roman"/>
          <w:color w:val="000000"/>
        </w:rPr>
        <w:t>ь авторского коллектива - Земцов</w:t>
      </w:r>
      <w:r w:rsidRPr="00BD169C">
        <w:rPr>
          <w:rFonts w:cs="Times New Roman"/>
          <w:color w:val="000000"/>
        </w:rPr>
        <w:t xml:space="preserve"> Ю.И </w:t>
      </w:r>
    </w:p>
    <w:p w:rsidR="00BD169C" w:rsidRPr="00BD169C" w:rsidRDefault="0001395E" w:rsidP="00CF2F78">
      <w:pPr>
        <w:jc w:val="both"/>
        <w:rPr>
          <w:rFonts w:cs="Times New Roman"/>
          <w:color w:val="000000"/>
        </w:rPr>
      </w:pPr>
      <w:r>
        <w:rPr>
          <w:rFonts w:cs="Times New Roman"/>
          <w:color w:val="000000"/>
        </w:rPr>
        <w:t xml:space="preserve">Архитекторы: Земцов Ю.И, Кондиайн </w:t>
      </w:r>
      <w:r w:rsidR="00BD169C" w:rsidRPr="00BD169C">
        <w:rPr>
          <w:rFonts w:cs="Times New Roman"/>
          <w:color w:val="000000"/>
        </w:rPr>
        <w:t>М.О.,</w:t>
      </w:r>
      <w:r>
        <w:rPr>
          <w:rFonts w:cs="Times New Roman"/>
          <w:color w:val="000000"/>
        </w:rPr>
        <w:t xml:space="preserve"> Веснина М.Ю., Глазова</w:t>
      </w:r>
      <w:r w:rsidR="00BD169C" w:rsidRPr="00BD169C">
        <w:rPr>
          <w:rFonts w:cs="Times New Roman"/>
          <w:color w:val="000000"/>
        </w:rPr>
        <w:t xml:space="preserve"> А.И</w:t>
      </w:r>
    </w:p>
    <w:p w:rsidR="00BD169C" w:rsidRPr="00BD169C" w:rsidRDefault="0001395E" w:rsidP="00CF2F78">
      <w:pPr>
        <w:jc w:val="both"/>
        <w:rPr>
          <w:rFonts w:cs="Times New Roman"/>
        </w:rPr>
      </w:pPr>
      <w:r>
        <w:rPr>
          <w:rFonts w:cs="Times New Roman"/>
        </w:rPr>
        <w:t>Конструкторы: Ракшин</w:t>
      </w:r>
      <w:r w:rsidR="00BD169C" w:rsidRPr="00BD169C">
        <w:rPr>
          <w:rFonts w:cs="Times New Roman"/>
        </w:rPr>
        <w:t xml:space="preserve"> А.C</w:t>
      </w:r>
      <w:r>
        <w:rPr>
          <w:rFonts w:cs="Times New Roman"/>
        </w:rPr>
        <w:t>., Мельник</w:t>
      </w:r>
      <w:r w:rsidR="00BD169C" w:rsidRPr="00BD169C">
        <w:rPr>
          <w:rFonts w:cs="Times New Roman"/>
        </w:rPr>
        <w:t xml:space="preserve"> С.А</w:t>
      </w:r>
    </w:p>
    <w:p w:rsidR="00BD169C" w:rsidRPr="00BD169C" w:rsidRDefault="00BD169C" w:rsidP="00CF2F78">
      <w:pPr>
        <w:jc w:val="both"/>
        <w:rPr>
          <w:rFonts w:cs="Times New Roman"/>
        </w:rPr>
      </w:pPr>
      <w:r w:rsidRPr="00BD169C">
        <w:rPr>
          <w:rFonts w:cs="Times New Roman"/>
        </w:rPr>
        <w:t>Строительная организация:</w:t>
      </w:r>
    </w:p>
    <w:p w:rsidR="00BD169C" w:rsidRPr="00BD169C" w:rsidRDefault="004E4931" w:rsidP="00CF2F78">
      <w:pPr>
        <w:jc w:val="both"/>
        <w:rPr>
          <w:rFonts w:cs="Times New Roman"/>
        </w:rPr>
      </w:pPr>
      <w:r w:rsidRPr="00BD169C">
        <w:rPr>
          <w:rFonts w:cs="Times New Roman"/>
        </w:rPr>
        <w:t>ООО «НСК-МОНОЛИТ», ООО</w:t>
      </w:r>
      <w:r>
        <w:rPr>
          <w:rFonts w:cs="Times New Roman"/>
        </w:rPr>
        <w:t xml:space="preserve"> </w:t>
      </w:r>
      <w:r w:rsidRPr="00BD169C">
        <w:rPr>
          <w:rFonts w:cs="Times New Roman"/>
        </w:rPr>
        <w:t>«ФЁРСТ ГЛАСС» г. Калининград – покрытие зимнего сада</w:t>
      </w:r>
    </w:p>
    <w:p w:rsidR="00BD169C" w:rsidRPr="00BD169C" w:rsidRDefault="00BD169C" w:rsidP="00CF2F78">
      <w:pPr>
        <w:jc w:val="both"/>
        <w:rPr>
          <w:rFonts w:cs="Times New Roman"/>
        </w:rPr>
      </w:pPr>
      <w:r w:rsidRPr="00BD169C">
        <w:rPr>
          <w:rFonts w:cs="Times New Roman"/>
        </w:rPr>
        <w:t>г.</w:t>
      </w:r>
      <w:r w:rsidR="0001395E">
        <w:rPr>
          <w:rFonts w:cs="Times New Roman"/>
        </w:rPr>
        <w:t xml:space="preserve"> </w:t>
      </w:r>
      <w:r w:rsidRPr="00BD169C">
        <w:rPr>
          <w:rFonts w:cs="Times New Roman"/>
        </w:rPr>
        <w:t>Санкт-Петербург</w:t>
      </w:r>
    </w:p>
    <w:p w:rsidR="00BD169C" w:rsidRPr="00BD169C" w:rsidRDefault="00BD169C" w:rsidP="00CF2F78">
      <w:pPr>
        <w:jc w:val="both"/>
        <w:rPr>
          <w:rFonts w:cs="Times New Roman"/>
        </w:rPr>
      </w:pPr>
    </w:p>
    <w:p w:rsidR="00BD169C" w:rsidRPr="00BD169C" w:rsidRDefault="00BD169C" w:rsidP="00CF2F78">
      <w:pPr>
        <w:jc w:val="both"/>
        <w:rPr>
          <w:rFonts w:cs="Times New Roman"/>
          <w:b/>
        </w:rPr>
      </w:pPr>
      <w:r w:rsidRPr="00BD169C">
        <w:rPr>
          <w:rFonts w:cs="Times New Roman"/>
          <w:b/>
        </w:rPr>
        <w:t>Реконструкция ткацкой фабрики "Даниловская мануфактура" в Деловой квартал типа «Loft</w:t>
      </w:r>
      <w:r w:rsidR="00CF2F78">
        <w:rPr>
          <w:rFonts w:cs="Times New Roman"/>
          <w:b/>
        </w:rPr>
        <w:t xml:space="preserve">» </w:t>
      </w:r>
      <w:r w:rsidRPr="00BD169C">
        <w:rPr>
          <w:rFonts w:cs="Times New Roman"/>
          <w:b/>
        </w:rPr>
        <w:t>г. Москва, Варшавское шоссе, д. 9, стр.1</w:t>
      </w:r>
      <w:r w:rsidR="008B69E9">
        <w:rPr>
          <w:rFonts w:cs="Times New Roman"/>
          <w:b/>
        </w:rPr>
        <w:t>.</w:t>
      </w:r>
    </w:p>
    <w:p w:rsidR="00BD169C" w:rsidRPr="00BD169C" w:rsidRDefault="00BD169C" w:rsidP="00CF2F78">
      <w:pPr>
        <w:spacing w:before="114"/>
        <w:jc w:val="both"/>
        <w:rPr>
          <w:rFonts w:cs="Times New Roman"/>
        </w:rPr>
      </w:pPr>
      <w:r w:rsidRPr="00BD169C">
        <w:rPr>
          <w:rFonts w:cs="Times New Roman"/>
        </w:rPr>
        <w:t>ЗАО «Сити-Арх»</w:t>
      </w:r>
    </w:p>
    <w:p w:rsidR="00BD169C" w:rsidRPr="00BD169C" w:rsidRDefault="00BD169C" w:rsidP="00CF2F78">
      <w:pPr>
        <w:jc w:val="both"/>
        <w:rPr>
          <w:rFonts w:cs="Times New Roman"/>
        </w:rPr>
      </w:pPr>
      <w:r w:rsidRPr="00BD169C">
        <w:rPr>
          <w:rFonts w:cs="Times New Roman"/>
        </w:rPr>
        <w:t>Руководитель авторского коллектива  - Лукомский Валерий Васильевич</w:t>
      </w:r>
    </w:p>
    <w:p w:rsidR="00BD169C" w:rsidRPr="00BD169C" w:rsidRDefault="008B69E9" w:rsidP="00CF2F78">
      <w:pPr>
        <w:jc w:val="both"/>
        <w:rPr>
          <w:rFonts w:cs="Times New Roman"/>
        </w:rPr>
      </w:pPr>
      <w:r>
        <w:rPr>
          <w:rFonts w:cs="Times New Roman"/>
        </w:rPr>
        <w:t>Авторский коллектив</w:t>
      </w:r>
      <w:r w:rsidR="00BD169C" w:rsidRPr="00BD169C">
        <w:rPr>
          <w:rFonts w:cs="Times New Roman"/>
        </w:rPr>
        <w:t>:</w:t>
      </w:r>
      <w:r>
        <w:rPr>
          <w:rFonts w:cs="Times New Roman"/>
        </w:rPr>
        <w:t xml:space="preserve"> </w:t>
      </w:r>
      <w:r w:rsidR="00BD169C" w:rsidRPr="00BD169C">
        <w:rPr>
          <w:rFonts w:cs="Times New Roman"/>
        </w:rPr>
        <w:t xml:space="preserve">Лукомский В.В., Лукомский А. В., Миндубаев М. </w:t>
      </w:r>
      <w:r w:rsidR="004E4931">
        <w:rPr>
          <w:rFonts w:cs="Times New Roman"/>
        </w:rPr>
        <w:t xml:space="preserve">Н. </w:t>
      </w:r>
      <w:r w:rsidR="004E4931" w:rsidRPr="00BD169C">
        <w:rPr>
          <w:rFonts w:cs="Times New Roman"/>
        </w:rPr>
        <w:t>Колдаев</w:t>
      </w:r>
      <w:r w:rsidR="00BD169C" w:rsidRPr="00BD169C">
        <w:rPr>
          <w:rFonts w:cs="Times New Roman"/>
        </w:rPr>
        <w:t xml:space="preserve"> Н. Н.</w:t>
      </w:r>
    </w:p>
    <w:p w:rsidR="00BD169C" w:rsidRPr="00BD169C" w:rsidRDefault="00BD169C" w:rsidP="00CF2F78">
      <w:pPr>
        <w:jc w:val="both"/>
        <w:rPr>
          <w:rFonts w:cs="Times New Roman"/>
        </w:rPr>
      </w:pPr>
      <w:r w:rsidRPr="00BD169C">
        <w:rPr>
          <w:rFonts w:cs="Times New Roman"/>
        </w:rPr>
        <w:lastRenderedPageBreak/>
        <w:t xml:space="preserve">Строительная организация: </w:t>
      </w:r>
      <w:r w:rsidRPr="00BD169C">
        <w:rPr>
          <w:rFonts w:cs="Times New Roman"/>
          <w:color w:val="030000"/>
        </w:rPr>
        <w:t>ЗАО «ГК ИНЖГЛОБАЛ»</w:t>
      </w:r>
    </w:p>
    <w:p w:rsidR="00BD169C" w:rsidRPr="00BD169C" w:rsidRDefault="00BD169C" w:rsidP="00CF2F78">
      <w:pPr>
        <w:jc w:val="both"/>
        <w:rPr>
          <w:rFonts w:cs="Times New Roman"/>
        </w:rPr>
      </w:pPr>
      <w:r w:rsidRPr="00BD169C">
        <w:rPr>
          <w:rFonts w:cs="Times New Roman"/>
          <w:color w:val="030000"/>
        </w:rPr>
        <w:t>г.</w:t>
      </w:r>
      <w:r w:rsidR="008B69E9">
        <w:rPr>
          <w:rFonts w:cs="Times New Roman"/>
          <w:color w:val="030000"/>
        </w:rPr>
        <w:t xml:space="preserve"> </w:t>
      </w:r>
      <w:r w:rsidRPr="00BD169C">
        <w:rPr>
          <w:rFonts w:cs="Times New Roman"/>
          <w:color w:val="030000"/>
        </w:rPr>
        <w:t>Москва</w:t>
      </w:r>
    </w:p>
    <w:p w:rsidR="00BD169C" w:rsidRPr="00BD169C" w:rsidRDefault="00BD169C" w:rsidP="00CF2F78">
      <w:pPr>
        <w:jc w:val="both"/>
        <w:rPr>
          <w:rFonts w:cs="Times New Roman"/>
        </w:rPr>
      </w:pPr>
    </w:p>
    <w:p w:rsidR="00BD169C" w:rsidRPr="00BD169C" w:rsidRDefault="00BD169C" w:rsidP="00CF2F78">
      <w:pPr>
        <w:jc w:val="both"/>
        <w:rPr>
          <w:rFonts w:cs="Times New Roman"/>
          <w:b/>
        </w:rPr>
      </w:pPr>
      <w:r w:rsidRPr="00BD169C">
        <w:rPr>
          <w:rFonts w:cs="Times New Roman"/>
          <w:b/>
          <w:color w:val="030000"/>
        </w:rPr>
        <w:t>Жилой комплекс «Мозаика» по ул. Истомина в г. Хабаровске</w:t>
      </w:r>
    </w:p>
    <w:p w:rsidR="00BD169C" w:rsidRPr="00BD169C" w:rsidRDefault="00BD169C" w:rsidP="00CF2F78">
      <w:pPr>
        <w:jc w:val="both"/>
        <w:rPr>
          <w:rFonts w:cs="Times New Roman"/>
        </w:rPr>
      </w:pPr>
      <w:r w:rsidRPr="00BD169C">
        <w:rPr>
          <w:rFonts w:cs="Times New Roman"/>
          <w:b/>
        </w:rPr>
        <w:t>ООО «Проектная мастерская «Атриум-Партнер»</w:t>
      </w:r>
      <w:r w:rsidRPr="00BD169C">
        <w:rPr>
          <w:rFonts w:cs="Times New Roman"/>
        </w:rPr>
        <w:t xml:space="preserve"> </w:t>
      </w:r>
    </w:p>
    <w:p w:rsidR="00BD169C" w:rsidRPr="00BD169C" w:rsidRDefault="00BD169C" w:rsidP="00CF2F78">
      <w:pPr>
        <w:jc w:val="both"/>
        <w:rPr>
          <w:rFonts w:cs="Times New Roman"/>
        </w:rPr>
      </w:pPr>
      <w:r w:rsidRPr="00BD169C">
        <w:rPr>
          <w:rFonts w:cs="Times New Roman"/>
        </w:rPr>
        <w:t>Руководитель авторского коллектива   -</w:t>
      </w:r>
      <w:r w:rsidR="008B69E9">
        <w:rPr>
          <w:rFonts w:cs="Times New Roman"/>
        </w:rPr>
        <w:t xml:space="preserve"> </w:t>
      </w:r>
      <w:r w:rsidRPr="00BD169C">
        <w:rPr>
          <w:rFonts w:cs="Times New Roman"/>
        </w:rPr>
        <w:t>Редькин А. П.</w:t>
      </w:r>
    </w:p>
    <w:p w:rsidR="00BD169C" w:rsidRPr="00BD169C" w:rsidRDefault="004E4931" w:rsidP="00CF2F78">
      <w:pPr>
        <w:jc w:val="both"/>
        <w:rPr>
          <w:rFonts w:cs="Times New Roman"/>
        </w:rPr>
      </w:pPr>
      <w:r w:rsidRPr="00BD169C">
        <w:rPr>
          <w:rFonts w:cs="Times New Roman"/>
        </w:rPr>
        <w:t>Архитекторы</w:t>
      </w:r>
      <w:r>
        <w:rPr>
          <w:rFonts w:cs="Times New Roman"/>
        </w:rPr>
        <w:t xml:space="preserve"> </w:t>
      </w:r>
      <w:r w:rsidRPr="00BD169C">
        <w:rPr>
          <w:rFonts w:cs="Times New Roman"/>
        </w:rPr>
        <w:t>-</w:t>
      </w:r>
      <w:r>
        <w:rPr>
          <w:rFonts w:cs="Times New Roman"/>
        </w:rPr>
        <w:t xml:space="preserve"> </w:t>
      </w:r>
      <w:r w:rsidRPr="00BD169C">
        <w:rPr>
          <w:rFonts w:cs="Times New Roman"/>
        </w:rPr>
        <w:t>Редькин А. П., Бычковская Г.</w:t>
      </w:r>
      <w:r>
        <w:rPr>
          <w:rFonts w:cs="Times New Roman"/>
        </w:rPr>
        <w:t xml:space="preserve"> </w:t>
      </w:r>
      <w:r w:rsidRPr="00BD169C">
        <w:rPr>
          <w:rFonts w:cs="Times New Roman"/>
        </w:rPr>
        <w:t>Ю.;  ГИП</w:t>
      </w:r>
      <w:r>
        <w:rPr>
          <w:rFonts w:cs="Times New Roman"/>
        </w:rPr>
        <w:t xml:space="preserve"> </w:t>
      </w:r>
      <w:r w:rsidRPr="00BD169C">
        <w:rPr>
          <w:rFonts w:cs="Times New Roman"/>
        </w:rPr>
        <w:t>- Чаплинский А.   А.</w:t>
      </w:r>
    </w:p>
    <w:p w:rsidR="00CF2F78" w:rsidRDefault="00BD169C" w:rsidP="00CF2F78">
      <w:pPr>
        <w:jc w:val="both"/>
        <w:rPr>
          <w:rFonts w:cs="Times New Roman"/>
        </w:rPr>
      </w:pPr>
      <w:r w:rsidRPr="00BD169C">
        <w:rPr>
          <w:rFonts w:cs="Times New Roman"/>
          <w:color w:val="030000"/>
        </w:rPr>
        <w:t>Строительная организация: ООО  СА «Стройсистема», ООО СА «Дальинвест»</w:t>
      </w:r>
    </w:p>
    <w:p w:rsidR="00BD169C" w:rsidRPr="00BD169C" w:rsidRDefault="00BD169C" w:rsidP="00CF2F78">
      <w:pPr>
        <w:jc w:val="both"/>
        <w:rPr>
          <w:rFonts w:cs="Times New Roman"/>
        </w:rPr>
      </w:pPr>
      <w:r w:rsidRPr="00BD169C">
        <w:rPr>
          <w:rFonts w:cs="Times New Roman"/>
        </w:rPr>
        <w:t>г.</w:t>
      </w:r>
      <w:r w:rsidR="00BC449C">
        <w:rPr>
          <w:rFonts w:cs="Times New Roman"/>
        </w:rPr>
        <w:t xml:space="preserve"> </w:t>
      </w:r>
      <w:r w:rsidRPr="00BD169C">
        <w:rPr>
          <w:rFonts w:cs="Times New Roman"/>
        </w:rPr>
        <w:t>Хабаровск</w:t>
      </w:r>
    </w:p>
    <w:p w:rsidR="00BD169C" w:rsidRPr="00BD169C" w:rsidRDefault="00BD169C" w:rsidP="00CF2F78">
      <w:pPr>
        <w:spacing w:before="114"/>
        <w:jc w:val="both"/>
        <w:rPr>
          <w:rFonts w:cs="Times New Roman"/>
        </w:rPr>
      </w:pPr>
    </w:p>
    <w:p w:rsidR="00BD169C" w:rsidRPr="00BD169C" w:rsidRDefault="00BD169C" w:rsidP="00CF2F78">
      <w:pPr>
        <w:jc w:val="both"/>
        <w:rPr>
          <w:rFonts w:cs="Times New Roman"/>
          <w:b/>
          <w:color w:val="000000"/>
        </w:rPr>
      </w:pPr>
      <w:r w:rsidRPr="00BD169C">
        <w:rPr>
          <w:rFonts w:cs="Times New Roman"/>
          <w:b/>
          <w:color w:val="000000"/>
        </w:rPr>
        <w:t>Церковь Иконы Иверской Божией Матери – памятник архитектуры 1901 г. в составе НИИНДХиТ № 20, ул. Б. Полянка, д. 20, стр. 2, в Москве</w:t>
      </w:r>
    </w:p>
    <w:p w:rsidR="00BD169C" w:rsidRPr="00BD169C" w:rsidRDefault="00BD169C" w:rsidP="00CF2F78">
      <w:pPr>
        <w:jc w:val="both"/>
        <w:rPr>
          <w:rFonts w:cs="Times New Roman"/>
        </w:rPr>
      </w:pPr>
      <w:r w:rsidRPr="00BD169C">
        <w:rPr>
          <w:rFonts w:cs="Times New Roman"/>
        </w:rPr>
        <w:t xml:space="preserve">ГУП г. Москвы Управление по проектированию общественных зданий и сооружений «Моспроект-2» им. М.В.Посохина, </w:t>
      </w:r>
    </w:p>
    <w:p w:rsidR="00BD169C" w:rsidRPr="00BD169C" w:rsidRDefault="00BD169C" w:rsidP="00CF2F78">
      <w:pPr>
        <w:jc w:val="both"/>
        <w:rPr>
          <w:rFonts w:cs="Times New Roman"/>
        </w:rPr>
      </w:pPr>
      <w:r w:rsidRPr="00BD169C">
        <w:rPr>
          <w:rFonts w:cs="Times New Roman"/>
        </w:rPr>
        <w:t>Руководитель авторского коллектива   -А.В.Филиппова</w:t>
      </w:r>
    </w:p>
    <w:p w:rsidR="00BD169C" w:rsidRPr="00BD169C" w:rsidRDefault="00BD169C" w:rsidP="00CF2F78">
      <w:pPr>
        <w:jc w:val="both"/>
        <w:rPr>
          <w:rFonts w:cs="Times New Roman"/>
          <w:color w:val="000000"/>
        </w:rPr>
      </w:pPr>
      <w:r w:rsidRPr="00BD169C">
        <w:rPr>
          <w:rFonts w:cs="Times New Roman"/>
          <w:color w:val="000000"/>
        </w:rPr>
        <w:t>Архитектор – Филиппова Алла Владимировна</w:t>
      </w:r>
    </w:p>
    <w:p w:rsidR="00BD169C" w:rsidRPr="00BD169C" w:rsidRDefault="00BD169C" w:rsidP="00CF2F78">
      <w:pPr>
        <w:jc w:val="both"/>
        <w:rPr>
          <w:rFonts w:cs="Times New Roman"/>
          <w:color w:val="000000"/>
        </w:rPr>
      </w:pPr>
      <w:r w:rsidRPr="00BD169C">
        <w:rPr>
          <w:rFonts w:cs="Times New Roman"/>
          <w:color w:val="000000"/>
        </w:rPr>
        <w:t>Архитектор – Онучина Екатерина Вячеславовна</w:t>
      </w:r>
    </w:p>
    <w:p w:rsidR="00BD169C" w:rsidRPr="00BD169C" w:rsidRDefault="00BD169C" w:rsidP="00CF2F78">
      <w:pPr>
        <w:jc w:val="both"/>
        <w:rPr>
          <w:rFonts w:cs="Times New Roman"/>
          <w:color w:val="000000"/>
        </w:rPr>
      </w:pPr>
      <w:r w:rsidRPr="00BD169C">
        <w:rPr>
          <w:rFonts w:cs="Times New Roman"/>
          <w:color w:val="000000"/>
        </w:rPr>
        <w:t xml:space="preserve">Инженер – Куранов Михаил Викторович </w:t>
      </w:r>
    </w:p>
    <w:p w:rsidR="00BD169C" w:rsidRPr="00BD169C" w:rsidRDefault="00BD169C" w:rsidP="00CF2F78">
      <w:pPr>
        <w:jc w:val="both"/>
        <w:rPr>
          <w:rFonts w:cs="Times New Roman"/>
        </w:rPr>
      </w:pPr>
      <w:r w:rsidRPr="00BD169C">
        <w:rPr>
          <w:rFonts w:cs="Times New Roman"/>
        </w:rPr>
        <w:t>Технолог – Танкова Наталья Леонидовна</w:t>
      </w:r>
    </w:p>
    <w:p w:rsidR="00BD169C" w:rsidRPr="00BD169C" w:rsidRDefault="004E4931" w:rsidP="00CF2F78">
      <w:pPr>
        <w:jc w:val="both"/>
        <w:rPr>
          <w:rFonts w:cs="Times New Roman"/>
        </w:rPr>
      </w:pPr>
      <w:r w:rsidRPr="00BD169C">
        <w:rPr>
          <w:rFonts w:cs="Times New Roman"/>
        </w:rPr>
        <w:t>Строительная организация:</w:t>
      </w:r>
      <w:r>
        <w:rPr>
          <w:rFonts w:cs="Times New Roman"/>
        </w:rPr>
        <w:t xml:space="preserve"> </w:t>
      </w:r>
      <w:r w:rsidRPr="00BD169C">
        <w:rPr>
          <w:rFonts w:cs="Times New Roman"/>
        </w:rPr>
        <w:t>«СУ-1», «Эмиль Групп» (реставрация)</w:t>
      </w:r>
    </w:p>
    <w:p w:rsidR="00BD169C" w:rsidRPr="00BD169C" w:rsidRDefault="00BD169C" w:rsidP="00CF2F78">
      <w:pPr>
        <w:jc w:val="both"/>
        <w:rPr>
          <w:rFonts w:cs="Times New Roman"/>
        </w:rPr>
      </w:pPr>
      <w:r w:rsidRPr="00BD169C">
        <w:rPr>
          <w:rFonts w:cs="Times New Roman"/>
        </w:rPr>
        <w:t>г.</w:t>
      </w:r>
      <w:r w:rsidR="008B69E9">
        <w:rPr>
          <w:rFonts w:cs="Times New Roman"/>
        </w:rPr>
        <w:t xml:space="preserve"> </w:t>
      </w:r>
      <w:r w:rsidRPr="00BD169C">
        <w:rPr>
          <w:rFonts w:cs="Times New Roman"/>
        </w:rPr>
        <w:t>Москва</w:t>
      </w:r>
    </w:p>
    <w:p w:rsidR="00430684" w:rsidRPr="00BD169C" w:rsidRDefault="00430684" w:rsidP="00CF2F78">
      <w:pPr>
        <w:jc w:val="both"/>
        <w:rPr>
          <w:rFonts w:cs="Times New Roman"/>
        </w:rPr>
      </w:pPr>
    </w:p>
    <w:p w:rsidR="00805694" w:rsidRDefault="00805694" w:rsidP="00CF2F78">
      <w:pPr>
        <w:ind w:firstLine="567"/>
        <w:jc w:val="both"/>
        <w:rPr>
          <w:rFonts w:cs="Times New Roman"/>
        </w:rPr>
      </w:pPr>
      <w:r w:rsidRPr="003326EB">
        <w:rPr>
          <w:rFonts w:cs="Times New Roman"/>
        </w:rPr>
        <w:t xml:space="preserve">В </w:t>
      </w:r>
      <w:r w:rsidRPr="003326EB">
        <w:rPr>
          <w:rFonts w:cs="Times New Roman"/>
          <w:b/>
        </w:rPr>
        <w:t>смотре-конкурсе «Градоустройство»</w:t>
      </w:r>
      <w:r w:rsidRPr="008B69E9">
        <w:rPr>
          <w:rFonts w:cs="Times New Roman"/>
        </w:rPr>
        <w:t xml:space="preserve"> </w:t>
      </w:r>
      <w:r w:rsidR="008B69E9" w:rsidRPr="008B69E9">
        <w:rPr>
          <w:rFonts w:cs="Times New Roman"/>
        </w:rPr>
        <w:t>было</w:t>
      </w:r>
      <w:r w:rsidR="008B69E9">
        <w:rPr>
          <w:rFonts w:cs="Times New Roman"/>
          <w:b/>
        </w:rPr>
        <w:t xml:space="preserve"> </w:t>
      </w:r>
      <w:r w:rsidRPr="003326EB">
        <w:rPr>
          <w:rFonts w:cs="Times New Roman"/>
        </w:rPr>
        <w:t xml:space="preserve">представлено 10 работ. Это схемы территориального планирования, генеральные планы городов, проекты планировки территорий из </w:t>
      </w:r>
      <w:r w:rsidR="003326EB">
        <w:rPr>
          <w:rFonts w:cs="Times New Roman"/>
        </w:rPr>
        <w:t xml:space="preserve">Москвы, Санкт-Петербурга, Уфы, </w:t>
      </w:r>
      <w:r w:rsidRPr="003326EB">
        <w:rPr>
          <w:rFonts w:cs="Times New Roman"/>
        </w:rPr>
        <w:t>Екатеринбурга, Самары,</w:t>
      </w:r>
      <w:r w:rsidR="009237CF" w:rsidRPr="003326EB">
        <w:rPr>
          <w:rFonts w:cs="Times New Roman"/>
        </w:rPr>
        <w:t xml:space="preserve"> Нижнего-Новгорода, Краснодара.</w:t>
      </w:r>
    </w:p>
    <w:p w:rsidR="005F01BC" w:rsidRDefault="005F01BC" w:rsidP="008B69E9">
      <w:pPr>
        <w:jc w:val="both"/>
        <w:rPr>
          <w:rFonts w:cs="Times New Roman"/>
          <w:b/>
        </w:rPr>
      </w:pPr>
      <w:r w:rsidRPr="005F01BC">
        <w:rPr>
          <w:rFonts w:cs="Times New Roman"/>
          <w:b/>
        </w:rPr>
        <w:t>Награды присуждены:</w:t>
      </w:r>
    </w:p>
    <w:p w:rsidR="008B69E9" w:rsidRPr="005F01BC" w:rsidRDefault="008B69E9" w:rsidP="008B69E9">
      <w:pPr>
        <w:jc w:val="both"/>
        <w:rPr>
          <w:rFonts w:cs="Times New Roman"/>
          <w:b/>
        </w:rPr>
      </w:pPr>
    </w:p>
    <w:p w:rsidR="005F01BC" w:rsidRDefault="008B69E9" w:rsidP="00CF2F78">
      <w:pPr>
        <w:jc w:val="both"/>
        <w:rPr>
          <w:rFonts w:cs="Times New Roman"/>
          <w:b/>
        </w:rPr>
      </w:pPr>
      <w:r>
        <w:rPr>
          <w:rFonts w:cs="Times New Roman"/>
          <w:b/>
        </w:rPr>
        <w:t>«</w:t>
      </w:r>
      <w:r w:rsidR="005F01BC" w:rsidRPr="005F01BC">
        <w:rPr>
          <w:rFonts w:cs="Times New Roman"/>
          <w:b/>
        </w:rPr>
        <w:t>Золотой знак</w:t>
      </w:r>
      <w:r>
        <w:rPr>
          <w:rFonts w:cs="Times New Roman"/>
          <w:b/>
        </w:rPr>
        <w:t>»</w:t>
      </w:r>
    </w:p>
    <w:p w:rsidR="008B69E9" w:rsidRPr="005F01BC" w:rsidRDefault="008B69E9" w:rsidP="00CF2F78">
      <w:pPr>
        <w:jc w:val="both"/>
        <w:rPr>
          <w:rFonts w:cs="Times New Roman"/>
          <w:b/>
        </w:rPr>
      </w:pPr>
    </w:p>
    <w:p w:rsidR="005F01BC" w:rsidRPr="005F01BC" w:rsidRDefault="005F01BC" w:rsidP="00CF2F78">
      <w:pPr>
        <w:jc w:val="both"/>
      </w:pPr>
      <w:r>
        <w:rPr>
          <w:sz w:val="28"/>
          <w:szCs w:val="28"/>
        </w:rPr>
        <w:t xml:space="preserve"> </w:t>
      </w:r>
      <w:r w:rsidRPr="005F01BC">
        <w:t>ООО «Проектный институт территориального планирования»</w:t>
      </w:r>
    </w:p>
    <w:p w:rsidR="005F01BC" w:rsidRPr="005F01BC" w:rsidRDefault="005F01BC" w:rsidP="00CF2F78">
      <w:pPr>
        <w:jc w:val="both"/>
      </w:pPr>
      <w:r w:rsidRPr="005F01BC">
        <w:t xml:space="preserve">Архитекторы: Кипчатова В.М., Ревякин В.А., Лесничая А.В., Агошкова Н.В., Русякина А.В., Шарудилова Т.В., Баланенко И.С., Еременко Н.А., Монастырев Н.В., Левченко Е.Р., Фролова Ю.Н. </w:t>
      </w:r>
    </w:p>
    <w:p w:rsidR="005F01BC" w:rsidRDefault="005F01BC" w:rsidP="00CF2F78">
      <w:pPr>
        <w:jc w:val="both"/>
      </w:pPr>
      <w:r w:rsidRPr="005F01BC">
        <w:t>за работу: «Генеральный план муниципального образования город-курорт Геленджик»</w:t>
      </w:r>
      <w:r>
        <w:t>.</w:t>
      </w:r>
    </w:p>
    <w:p w:rsidR="005F01BC" w:rsidRDefault="005F01BC" w:rsidP="00CF2F78">
      <w:pPr>
        <w:jc w:val="both"/>
      </w:pPr>
    </w:p>
    <w:p w:rsidR="005F01BC" w:rsidRDefault="008B69E9" w:rsidP="00CF2F78">
      <w:pPr>
        <w:jc w:val="both"/>
        <w:rPr>
          <w:b/>
        </w:rPr>
      </w:pPr>
      <w:r>
        <w:rPr>
          <w:b/>
        </w:rPr>
        <w:t>«</w:t>
      </w:r>
      <w:r w:rsidR="005F01BC" w:rsidRPr="005F01BC">
        <w:rPr>
          <w:b/>
        </w:rPr>
        <w:t>Серебряный</w:t>
      </w:r>
      <w:r w:rsidR="005F01BC">
        <w:rPr>
          <w:b/>
        </w:rPr>
        <w:t xml:space="preserve"> знак</w:t>
      </w:r>
      <w:r>
        <w:rPr>
          <w:b/>
        </w:rPr>
        <w:t>»</w:t>
      </w:r>
    </w:p>
    <w:p w:rsidR="008B69E9" w:rsidRPr="005F01BC" w:rsidRDefault="008B69E9" w:rsidP="00CF2F78">
      <w:pPr>
        <w:jc w:val="both"/>
        <w:rPr>
          <w:b/>
        </w:rPr>
      </w:pPr>
    </w:p>
    <w:p w:rsidR="005F01BC" w:rsidRPr="005F01BC" w:rsidRDefault="005F01BC" w:rsidP="00CF2F78">
      <w:pPr>
        <w:jc w:val="both"/>
      </w:pPr>
      <w:r w:rsidRPr="005F01BC">
        <w:t>ФГУП "РосНИПИ Урбанистики"</w:t>
      </w:r>
    </w:p>
    <w:p w:rsidR="005F01BC" w:rsidRPr="005F01BC" w:rsidRDefault="005F01BC" w:rsidP="00CF2F78">
      <w:pPr>
        <w:jc w:val="both"/>
      </w:pPr>
      <w:r w:rsidRPr="005F01BC">
        <w:t>Архитекторы: Гришечкина И.Е., Алиева Г.В., Комаров П.В., Петрович М.Л., Гуменная Е.А., Коротков А.Г., Аверкина А.В., Гребенюк А.Д., Рогов И.О., Азаревич М Н., Павленко Е.С., Дурова А.О.</w:t>
      </w:r>
    </w:p>
    <w:p w:rsidR="005F01BC" w:rsidRPr="005F01BC" w:rsidRDefault="005F01BC" w:rsidP="00CF2F78">
      <w:pPr>
        <w:jc w:val="both"/>
      </w:pPr>
      <w:r w:rsidRPr="005F01BC">
        <w:t>за работу: «Эскиз застройки и проект планировки жилого района Красные казармы, ограниченного ул. Чернышевского, долиной реки Егошихи, ул. Чкалова и ул. Героев Хасана в Свердловском районе города Перми»</w:t>
      </w:r>
    </w:p>
    <w:p w:rsidR="005F01BC" w:rsidRPr="005F01BC" w:rsidRDefault="005F01BC" w:rsidP="00CF2F78">
      <w:pPr>
        <w:jc w:val="both"/>
      </w:pPr>
    </w:p>
    <w:p w:rsidR="005F01BC" w:rsidRDefault="005F01BC" w:rsidP="00CF2F78">
      <w:pPr>
        <w:jc w:val="both"/>
        <w:rPr>
          <w:b/>
        </w:rPr>
      </w:pPr>
      <w:r w:rsidRPr="005F01BC">
        <w:rPr>
          <w:b/>
        </w:rPr>
        <w:t>Дипломы</w:t>
      </w:r>
    </w:p>
    <w:p w:rsidR="003D24C5" w:rsidRPr="005F01BC" w:rsidRDefault="003D24C5" w:rsidP="00CF2F78">
      <w:pPr>
        <w:jc w:val="both"/>
        <w:rPr>
          <w:b/>
        </w:rPr>
      </w:pPr>
    </w:p>
    <w:p w:rsidR="005F01BC" w:rsidRPr="005F01BC" w:rsidRDefault="005F01BC" w:rsidP="00CF2F78">
      <w:pPr>
        <w:jc w:val="both"/>
      </w:pPr>
      <w:r w:rsidRPr="005F01BC">
        <w:t>МП ИРГ «НижегородгражданНИИпроект»</w:t>
      </w:r>
    </w:p>
    <w:p w:rsidR="005F01BC" w:rsidRPr="005F01BC" w:rsidRDefault="005F01BC" w:rsidP="00CF2F78">
      <w:pPr>
        <w:jc w:val="both"/>
      </w:pPr>
      <w:r w:rsidRPr="005F01BC">
        <w:t>Архитекторы: Парфенов В.М., Бастрыкин Е.А., Смирнова И.В., Паниткова Е.А., Пушкова О.В., Валуйская Н.А.,  Кессель К.А., Головкова Н.С.</w:t>
      </w:r>
    </w:p>
    <w:p w:rsidR="005F01BC" w:rsidRPr="005F01BC" w:rsidRDefault="005F01BC" w:rsidP="00CF2F78">
      <w:pPr>
        <w:jc w:val="both"/>
      </w:pPr>
      <w:r w:rsidRPr="005F01BC">
        <w:t>за работу: «Проект планировки центральной части муниципального образования «Город</w:t>
      </w:r>
      <w:r>
        <w:t xml:space="preserve"> </w:t>
      </w:r>
      <w:r w:rsidRPr="005F01BC">
        <w:lastRenderedPageBreak/>
        <w:t>Архангельск»</w:t>
      </w:r>
    </w:p>
    <w:p w:rsidR="005F01BC" w:rsidRPr="00CF2F78" w:rsidRDefault="005F01BC" w:rsidP="00CF2F78">
      <w:pPr>
        <w:jc w:val="both"/>
      </w:pPr>
      <w:r w:rsidRPr="00CF2F78">
        <w:t>ЗАО «НИиПИ экологии города»</w:t>
      </w:r>
    </w:p>
    <w:p w:rsidR="005F01BC" w:rsidRPr="00CF2F78" w:rsidRDefault="00CF2F78" w:rsidP="00CF2F78">
      <w:pPr>
        <w:jc w:val="both"/>
      </w:pPr>
      <w:r w:rsidRPr="00CF2F78">
        <w:t>Архитекторы</w:t>
      </w:r>
      <w:r w:rsidR="005F01BC" w:rsidRPr="00CF2F78">
        <w:t xml:space="preserve">: Курбатова А.С., Баранникова Ю.А., Загурский А.М., Крайнова О.А. </w:t>
      </w:r>
    </w:p>
    <w:p w:rsidR="005F01BC" w:rsidRPr="00CF2F78" w:rsidRDefault="005F01BC" w:rsidP="00CF2F78">
      <w:pPr>
        <w:jc w:val="both"/>
      </w:pPr>
      <w:r w:rsidRPr="00CF2F78">
        <w:t>за работу: «Генеральный план городского поселения Павловский Посад, Московская область»</w:t>
      </w:r>
    </w:p>
    <w:p w:rsidR="005F01BC" w:rsidRDefault="005F01BC" w:rsidP="00CF2F78">
      <w:pPr>
        <w:jc w:val="both"/>
        <w:rPr>
          <w:rFonts w:cs="Times New Roman"/>
          <w:sz w:val="28"/>
          <w:szCs w:val="28"/>
        </w:rPr>
      </w:pPr>
    </w:p>
    <w:p w:rsidR="005F01BC" w:rsidRPr="00CF2F78" w:rsidRDefault="005F01BC" w:rsidP="00CF2F78">
      <w:pPr>
        <w:jc w:val="both"/>
      </w:pPr>
      <w:r w:rsidRPr="00CF2F78">
        <w:t>ОАО «Российский институт градостроительства и инвестиционного развития «Гипрогор»</w:t>
      </w:r>
    </w:p>
    <w:p w:rsidR="005F01BC" w:rsidRPr="00CF2F78" w:rsidRDefault="00CF2F78" w:rsidP="00CF2F78">
      <w:pPr>
        <w:jc w:val="both"/>
      </w:pPr>
      <w:r w:rsidRPr="00CF2F78">
        <w:t>Архитекторы</w:t>
      </w:r>
      <w:r w:rsidR="005F01BC" w:rsidRPr="00CF2F78">
        <w:t xml:space="preserve">: </w:t>
      </w:r>
    </w:p>
    <w:p w:rsidR="005F01BC" w:rsidRPr="00CF2F78" w:rsidRDefault="005F01BC" w:rsidP="00CF2F78">
      <w:pPr>
        <w:jc w:val="both"/>
      </w:pPr>
      <w:r w:rsidRPr="00CF2F78">
        <w:t>Грудинин М.Ю., Бычков С.И., Давыдов С.А., Короткова Е.В., Холодова Н.М., Ивашкина Е.И., Рязанова Н.В., Дронова А.А., Фадеев О.Н., Михайлов А.Ю., Шершевский Ю.З., Бухарин И.А., Макаров А.Ю., Распутин В.В., Елистратов В.М., Трояновский В.С., Жаббаров Р.Ф.</w:t>
      </w:r>
    </w:p>
    <w:p w:rsidR="005F01BC" w:rsidRPr="00CF2F78" w:rsidRDefault="005F01BC" w:rsidP="00CF2F78">
      <w:pPr>
        <w:jc w:val="both"/>
      </w:pPr>
      <w:r w:rsidRPr="00CF2F78">
        <w:t>за работу: «Транспортно - пересадочный узел – драйвер городского развития.</w:t>
      </w:r>
    </w:p>
    <w:p w:rsidR="005F01BC" w:rsidRPr="00CF2F78" w:rsidRDefault="005F01BC" w:rsidP="00CF2F78">
      <w:pPr>
        <w:jc w:val="both"/>
      </w:pPr>
      <w:r w:rsidRPr="00CF2F78">
        <w:t>Формирование ТПУ в Иркутске на базе железнодорожного вокзала»</w:t>
      </w:r>
    </w:p>
    <w:p w:rsidR="005F01BC" w:rsidRPr="003326EB" w:rsidRDefault="005F01BC" w:rsidP="00CF2F78">
      <w:pPr>
        <w:ind w:firstLine="567"/>
        <w:jc w:val="both"/>
        <w:rPr>
          <w:rFonts w:cs="Times New Roman"/>
        </w:rPr>
      </w:pPr>
    </w:p>
    <w:p w:rsidR="00805694" w:rsidRDefault="00805694" w:rsidP="00CF2F78">
      <w:pPr>
        <w:ind w:firstLine="567"/>
        <w:jc w:val="both"/>
        <w:rPr>
          <w:rFonts w:cs="Times New Roman"/>
        </w:rPr>
      </w:pPr>
      <w:r w:rsidRPr="003326EB">
        <w:rPr>
          <w:rFonts w:cs="Times New Roman"/>
        </w:rPr>
        <w:t xml:space="preserve">В </w:t>
      </w:r>
      <w:r w:rsidRPr="003326EB">
        <w:rPr>
          <w:rFonts w:cs="Times New Roman"/>
          <w:b/>
        </w:rPr>
        <w:t>смотре-конкурсе творчества молодых архитекторов</w:t>
      </w:r>
      <w:r w:rsidR="003326EB">
        <w:rPr>
          <w:rFonts w:cs="Times New Roman"/>
        </w:rPr>
        <w:t xml:space="preserve"> </w:t>
      </w:r>
      <w:r w:rsidRPr="003326EB">
        <w:rPr>
          <w:rFonts w:cs="Times New Roman"/>
        </w:rPr>
        <w:t>представлено 21  работа авторов из 5 городов: Москва, Санкт-Петербург, Уфа, Ульяновск, Челябинск.</w:t>
      </w:r>
    </w:p>
    <w:p w:rsidR="00CF2F78" w:rsidRPr="00267A3D" w:rsidRDefault="003D24C5" w:rsidP="00CF2F78">
      <w:pPr>
        <w:ind w:firstLine="567"/>
        <w:jc w:val="both"/>
        <w:rPr>
          <w:rFonts w:cs="Times New Roman"/>
          <w:kern w:val="24"/>
        </w:rPr>
      </w:pPr>
      <w:r>
        <w:rPr>
          <w:rFonts w:cs="Times New Roman"/>
          <w:b/>
          <w:kern w:val="24"/>
        </w:rPr>
        <w:t>«</w:t>
      </w:r>
      <w:r w:rsidR="00CF2F78" w:rsidRPr="00267A3D">
        <w:rPr>
          <w:rFonts w:cs="Times New Roman"/>
          <w:b/>
          <w:kern w:val="24"/>
        </w:rPr>
        <w:t>Золотым знаком</w:t>
      </w:r>
      <w:r>
        <w:rPr>
          <w:rFonts w:cs="Times New Roman"/>
          <w:b/>
          <w:kern w:val="24"/>
        </w:rPr>
        <w:t>»</w:t>
      </w:r>
      <w:r w:rsidR="00CF2F78" w:rsidRPr="00267A3D">
        <w:rPr>
          <w:rFonts w:cs="Times New Roman"/>
          <w:kern w:val="24"/>
        </w:rPr>
        <w:t xml:space="preserve"> фестиваля награжден </w:t>
      </w:r>
      <w:r w:rsidR="00CF2F78" w:rsidRPr="00267A3D">
        <w:rPr>
          <w:rFonts w:cs="Times New Roman"/>
          <w:color w:val="000000"/>
          <w:kern w:val="24"/>
          <w:lang w:bidi="en-US"/>
        </w:rPr>
        <w:t>архитектор</w:t>
      </w:r>
      <w:r w:rsidR="00CF2F78" w:rsidRPr="00267A3D">
        <w:rPr>
          <w:rFonts w:cs="Times New Roman"/>
          <w:kern w:val="24"/>
        </w:rPr>
        <w:t xml:space="preserve"> </w:t>
      </w:r>
      <w:r w:rsidR="00CF2F78" w:rsidRPr="00267A3D">
        <w:rPr>
          <w:rFonts w:cs="Times New Roman"/>
          <w:color w:val="000000"/>
          <w:spacing w:val="7"/>
          <w:kern w:val="24"/>
          <w:lang w:bidi="en-US"/>
        </w:rPr>
        <w:t>Львовский</w:t>
      </w:r>
      <w:r w:rsidR="00CF2F78" w:rsidRPr="00267A3D">
        <w:rPr>
          <w:rFonts w:cs="Times New Roman"/>
          <w:color w:val="000000"/>
          <w:kern w:val="24"/>
          <w:lang w:bidi="en-US"/>
        </w:rPr>
        <w:t xml:space="preserve"> Борис Александрович,</w:t>
      </w:r>
    </w:p>
    <w:p w:rsidR="00CF2F78" w:rsidRDefault="00CF2F78" w:rsidP="00CF2F78">
      <w:pPr>
        <w:autoSpaceDE w:val="0"/>
        <w:autoSpaceDN w:val="0"/>
        <w:adjustRightInd w:val="0"/>
        <w:spacing w:line="288" w:lineRule="auto"/>
        <w:jc w:val="both"/>
        <w:textAlignment w:val="center"/>
        <w:rPr>
          <w:kern w:val="24"/>
        </w:rPr>
      </w:pPr>
      <w:r w:rsidRPr="00267A3D">
        <w:rPr>
          <w:rFonts w:cs="Times New Roman"/>
          <w:color w:val="000000"/>
          <w:kern w:val="24"/>
          <w:lang w:bidi="en-US"/>
        </w:rPr>
        <w:t>архитектурная студия DA , г.</w:t>
      </w:r>
      <w:r w:rsidR="00C7500F">
        <w:rPr>
          <w:rFonts w:cs="Times New Roman"/>
          <w:color w:val="000000"/>
          <w:kern w:val="24"/>
          <w:lang w:bidi="en-US"/>
        </w:rPr>
        <w:t xml:space="preserve"> </w:t>
      </w:r>
      <w:r w:rsidRPr="00267A3D">
        <w:rPr>
          <w:rFonts w:cs="Times New Roman"/>
          <w:color w:val="000000"/>
          <w:kern w:val="24"/>
          <w:lang w:bidi="en-US"/>
        </w:rPr>
        <w:t xml:space="preserve">Санкт-Петербург за проект </w:t>
      </w:r>
      <w:r w:rsidRPr="00267A3D">
        <w:rPr>
          <w:kern w:val="24"/>
        </w:rPr>
        <w:t xml:space="preserve">«Реконструкция территории </w:t>
      </w:r>
      <w:r w:rsidRPr="00267A3D">
        <w:rPr>
          <w:kern w:val="24"/>
        </w:rPr>
        <w:br/>
      </w:r>
      <w:r w:rsidR="00267A3D" w:rsidRPr="00267A3D">
        <w:rPr>
          <w:kern w:val="24"/>
        </w:rPr>
        <w:t xml:space="preserve">фабрики </w:t>
      </w:r>
      <w:r w:rsidRPr="00267A3D">
        <w:rPr>
          <w:kern w:val="24"/>
        </w:rPr>
        <w:t xml:space="preserve">«Красное знамя» под многофункциональный  комплекс </w:t>
      </w:r>
      <w:r w:rsidRPr="00267A3D">
        <w:rPr>
          <w:kern w:val="24"/>
        </w:rPr>
        <w:br/>
        <w:t>с экспозиционными пространствами».</w:t>
      </w:r>
    </w:p>
    <w:p w:rsidR="003D24C5" w:rsidRPr="00267A3D" w:rsidRDefault="003D24C5" w:rsidP="00CF2F78">
      <w:pPr>
        <w:autoSpaceDE w:val="0"/>
        <w:autoSpaceDN w:val="0"/>
        <w:adjustRightInd w:val="0"/>
        <w:spacing w:line="288" w:lineRule="auto"/>
        <w:jc w:val="both"/>
        <w:textAlignment w:val="center"/>
        <w:rPr>
          <w:kern w:val="24"/>
        </w:rPr>
      </w:pPr>
    </w:p>
    <w:p w:rsidR="00267A3D" w:rsidRDefault="003D24C5" w:rsidP="00267A3D">
      <w:pPr>
        <w:rPr>
          <w:b/>
          <w:lang w:bidi="en-US"/>
        </w:rPr>
      </w:pPr>
      <w:r>
        <w:rPr>
          <w:b/>
          <w:lang w:bidi="en-US"/>
        </w:rPr>
        <w:t>«</w:t>
      </w:r>
      <w:r w:rsidR="00CF2F78" w:rsidRPr="00267A3D">
        <w:rPr>
          <w:b/>
          <w:lang w:bidi="en-US"/>
        </w:rPr>
        <w:t>Серебряным знаком</w:t>
      </w:r>
      <w:r>
        <w:rPr>
          <w:b/>
          <w:lang w:bidi="en-US"/>
        </w:rPr>
        <w:t>»</w:t>
      </w:r>
      <w:r w:rsidR="00CF2F78" w:rsidRPr="00267A3D">
        <w:rPr>
          <w:b/>
          <w:lang w:bidi="en-US"/>
        </w:rPr>
        <w:t xml:space="preserve"> награжден</w:t>
      </w:r>
      <w:r w:rsidR="00267A3D">
        <w:rPr>
          <w:b/>
          <w:lang w:bidi="en-US"/>
        </w:rPr>
        <w:t>ы:</w:t>
      </w:r>
    </w:p>
    <w:p w:rsidR="003D24C5" w:rsidRDefault="003D24C5" w:rsidP="00267A3D">
      <w:pPr>
        <w:rPr>
          <w:b/>
          <w:lang w:bidi="en-US"/>
        </w:rPr>
      </w:pPr>
    </w:p>
    <w:p w:rsidR="00CF2F78" w:rsidRPr="00267A3D" w:rsidRDefault="00267A3D" w:rsidP="00267A3D">
      <w:pPr>
        <w:rPr>
          <w:lang w:bidi="en-US"/>
        </w:rPr>
      </w:pPr>
      <w:r>
        <w:rPr>
          <w:lang w:bidi="en-US"/>
        </w:rPr>
        <w:t>А</w:t>
      </w:r>
      <w:r w:rsidR="00CF2F78" w:rsidRPr="00267A3D">
        <w:rPr>
          <w:lang w:bidi="en-US"/>
        </w:rPr>
        <w:t xml:space="preserve">рхитектор </w:t>
      </w:r>
      <w:r w:rsidR="00CF2F78" w:rsidRPr="00267A3D">
        <w:t>Анисимова</w:t>
      </w:r>
      <w:r w:rsidR="00CF2F78" w:rsidRPr="00267A3D">
        <w:rPr>
          <w:lang w:bidi="en-US"/>
        </w:rPr>
        <w:t xml:space="preserve"> Анастасия Леонидовна</w:t>
      </w:r>
      <w:r w:rsidRPr="00267A3D">
        <w:rPr>
          <w:lang w:bidi="en-US"/>
        </w:rPr>
        <w:t xml:space="preserve">, </w:t>
      </w:r>
      <w:r w:rsidR="00CF2F78" w:rsidRPr="00267A3D">
        <w:rPr>
          <w:lang w:bidi="en-US"/>
        </w:rPr>
        <w:t>г. Москва</w:t>
      </w:r>
    </w:p>
    <w:p w:rsidR="00CF2F78" w:rsidRPr="00267A3D" w:rsidRDefault="00CF2F78" w:rsidP="00267A3D">
      <w:pPr>
        <w:rPr>
          <w:lang w:bidi="en-US"/>
        </w:rPr>
      </w:pPr>
      <w:r w:rsidRPr="00267A3D">
        <w:rPr>
          <w:lang w:bidi="en-US"/>
        </w:rPr>
        <w:t>за проект</w:t>
      </w:r>
      <w:r w:rsidR="00267A3D" w:rsidRPr="00267A3D">
        <w:rPr>
          <w:lang w:bidi="en-US"/>
        </w:rPr>
        <w:t xml:space="preserve"> «</w:t>
      </w:r>
      <w:r w:rsidR="00267A3D" w:rsidRPr="00267A3D">
        <w:t xml:space="preserve">Детский развивающий центр </w:t>
      </w:r>
      <w:r w:rsidRPr="00267A3D">
        <w:t>в селе Петровское</w:t>
      </w:r>
      <w:r w:rsidR="00267A3D" w:rsidRPr="00267A3D">
        <w:t>»</w:t>
      </w:r>
      <w:r w:rsidR="00267A3D">
        <w:t xml:space="preserve">. </w:t>
      </w:r>
    </w:p>
    <w:p w:rsidR="00CF2F78" w:rsidRDefault="00CF2F78" w:rsidP="00CF2F78">
      <w:pPr>
        <w:rPr>
          <w:rFonts w:ascii="Arial" w:hAnsi="Arial" w:cs="Arial"/>
          <w:color w:val="000000"/>
          <w:spacing w:val="7"/>
          <w:lang w:bidi="en-US"/>
        </w:rPr>
      </w:pPr>
    </w:p>
    <w:p w:rsidR="00CF2F78" w:rsidRPr="00267A3D" w:rsidRDefault="00267A3D" w:rsidP="00CF2F78">
      <w:pPr>
        <w:autoSpaceDE w:val="0"/>
        <w:autoSpaceDN w:val="0"/>
        <w:adjustRightInd w:val="0"/>
        <w:spacing w:line="288" w:lineRule="auto"/>
        <w:textAlignment w:val="center"/>
        <w:rPr>
          <w:rFonts w:cs="Times New Roman"/>
          <w:color w:val="000000"/>
          <w:lang w:bidi="en-US"/>
        </w:rPr>
      </w:pPr>
      <w:r w:rsidRPr="00267A3D">
        <w:rPr>
          <w:rFonts w:cs="Times New Roman"/>
          <w:color w:val="000000"/>
          <w:lang w:bidi="en-US"/>
        </w:rPr>
        <w:t>А</w:t>
      </w:r>
      <w:r w:rsidR="00CF2F78" w:rsidRPr="00267A3D">
        <w:rPr>
          <w:rFonts w:cs="Times New Roman"/>
          <w:color w:val="000000"/>
          <w:lang w:bidi="en-US"/>
        </w:rPr>
        <w:t>рхитектор</w:t>
      </w:r>
      <w:r w:rsidRPr="00267A3D">
        <w:rPr>
          <w:rFonts w:cs="Times New Roman"/>
        </w:rPr>
        <w:t xml:space="preserve"> </w:t>
      </w:r>
      <w:r w:rsidR="00CF2F78" w:rsidRPr="00267A3D">
        <w:t>М</w:t>
      </w:r>
      <w:r>
        <w:t>урашко</w:t>
      </w:r>
      <w:r w:rsidR="00CF2F78" w:rsidRPr="00267A3D">
        <w:t xml:space="preserve"> </w:t>
      </w:r>
      <w:r w:rsidR="00CF2F78" w:rsidRPr="00267A3D">
        <w:rPr>
          <w:rFonts w:cs="Times New Roman"/>
          <w:color w:val="000000"/>
          <w:lang w:bidi="en-US"/>
        </w:rPr>
        <w:t>Алексей Олегович</w:t>
      </w:r>
      <w:r w:rsidRPr="00267A3D">
        <w:rPr>
          <w:rFonts w:cs="Times New Roman"/>
          <w:color w:val="000000"/>
          <w:lang w:bidi="en-US"/>
        </w:rPr>
        <w:t xml:space="preserve">, </w:t>
      </w:r>
      <w:r w:rsidR="00CF2F78" w:rsidRPr="00267A3D">
        <w:rPr>
          <w:rFonts w:cs="Times New Roman"/>
          <w:color w:val="000000"/>
          <w:lang w:bidi="en-US"/>
        </w:rPr>
        <w:t>г. Москва</w:t>
      </w:r>
    </w:p>
    <w:p w:rsidR="00CF2F78" w:rsidRPr="00267A3D" w:rsidRDefault="004E4931" w:rsidP="00CF2F78">
      <w:pPr>
        <w:autoSpaceDE w:val="0"/>
        <w:autoSpaceDN w:val="0"/>
        <w:adjustRightInd w:val="0"/>
        <w:spacing w:line="288" w:lineRule="auto"/>
        <w:textAlignment w:val="center"/>
        <w:rPr>
          <w:rFonts w:cs="Times New Roman"/>
          <w:color w:val="000000"/>
          <w:lang w:bidi="en-US"/>
        </w:rPr>
      </w:pPr>
      <w:r w:rsidRPr="00267A3D">
        <w:rPr>
          <w:rFonts w:cs="Times New Roman"/>
          <w:color w:val="000000"/>
          <w:lang w:bidi="en-US"/>
        </w:rPr>
        <w:t xml:space="preserve">за проект </w:t>
      </w:r>
      <w:r w:rsidRPr="00267A3D">
        <w:t>«</w:t>
      </w:r>
      <w:r>
        <w:t xml:space="preserve">Школа-интернат им. Колмогорова </w:t>
      </w:r>
      <w:r w:rsidRPr="00267A3D">
        <w:t>при МГУ им.</w:t>
      </w:r>
      <w:r>
        <w:t xml:space="preserve"> </w:t>
      </w:r>
      <w:r w:rsidRPr="00267A3D">
        <w:t>Ломоносова»</w:t>
      </w:r>
      <w:r>
        <w:t>.</w:t>
      </w:r>
    </w:p>
    <w:p w:rsidR="00CF2F78" w:rsidRDefault="00CF2F78" w:rsidP="00CF2F78">
      <w:pPr>
        <w:autoSpaceDE w:val="0"/>
        <w:autoSpaceDN w:val="0"/>
        <w:adjustRightInd w:val="0"/>
        <w:spacing w:line="288" w:lineRule="auto"/>
        <w:textAlignment w:val="center"/>
        <w:rPr>
          <w:rFonts w:cs="Times New Roman"/>
          <w:color w:val="000000"/>
          <w:spacing w:val="7"/>
          <w:lang w:bidi="en-US"/>
        </w:rPr>
      </w:pPr>
      <w:r w:rsidRPr="00267A3D">
        <w:rPr>
          <w:rFonts w:cs="Times New Roman"/>
          <w:color w:val="000000"/>
          <w:spacing w:val="7"/>
          <w:lang w:bidi="en-US"/>
        </w:rPr>
        <w:t xml:space="preserve">Руководители: Григорьев О.Д., Саакян Э.Г. </w:t>
      </w:r>
      <w:r w:rsidRPr="00267A3D">
        <w:rPr>
          <w:rFonts w:cs="Times New Roman"/>
          <w:color w:val="000000"/>
          <w:spacing w:val="7"/>
          <w:lang w:bidi="en-US"/>
        </w:rPr>
        <w:br/>
        <w:t>При участии Мавлютовой Э.Э.</w:t>
      </w:r>
    </w:p>
    <w:p w:rsidR="003D24C5" w:rsidRPr="00267A3D" w:rsidRDefault="003D24C5" w:rsidP="00CF2F78">
      <w:pPr>
        <w:autoSpaceDE w:val="0"/>
        <w:autoSpaceDN w:val="0"/>
        <w:adjustRightInd w:val="0"/>
        <w:spacing w:line="288" w:lineRule="auto"/>
        <w:textAlignment w:val="center"/>
        <w:rPr>
          <w:rFonts w:cs="Times New Roman"/>
          <w:color w:val="000000"/>
          <w:spacing w:val="7"/>
          <w:lang w:bidi="en-US"/>
        </w:rPr>
      </w:pPr>
    </w:p>
    <w:p w:rsidR="00CF2F78" w:rsidRPr="008B03AB" w:rsidRDefault="008B03AB" w:rsidP="00267A3D">
      <w:pPr>
        <w:rPr>
          <w:rFonts w:cs="Times New Roman"/>
          <w:b/>
          <w:color w:val="000000"/>
          <w:spacing w:val="7"/>
          <w:lang w:bidi="en-US"/>
        </w:rPr>
      </w:pPr>
      <w:r w:rsidRPr="008B03AB">
        <w:rPr>
          <w:rFonts w:cs="Times New Roman"/>
          <w:b/>
          <w:color w:val="000000"/>
          <w:spacing w:val="7"/>
          <w:lang w:bidi="en-US"/>
        </w:rPr>
        <w:t>Дипломами отмечены:</w:t>
      </w:r>
    </w:p>
    <w:p w:rsidR="008B03AB" w:rsidRPr="008B03AB" w:rsidRDefault="008B03AB" w:rsidP="00267A3D">
      <w:pPr>
        <w:rPr>
          <w:rFonts w:cs="Times New Roman"/>
          <w:b/>
          <w:color w:val="000000"/>
          <w:spacing w:val="7"/>
          <w:lang w:bidi="en-US"/>
        </w:rPr>
      </w:pPr>
    </w:p>
    <w:p w:rsidR="008B03AB" w:rsidRPr="008B03AB" w:rsidRDefault="008B03AB" w:rsidP="008B03AB">
      <w:pPr>
        <w:autoSpaceDE w:val="0"/>
        <w:autoSpaceDN w:val="0"/>
        <w:adjustRightInd w:val="0"/>
        <w:spacing w:line="288" w:lineRule="auto"/>
        <w:textAlignment w:val="center"/>
        <w:rPr>
          <w:rFonts w:cs="Times New Roman"/>
          <w:color w:val="000000"/>
          <w:lang w:bidi="en-US"/>
        </w:rPr>
      </w:pPr>
      <w:r w:rsidRPr="008B03AB">
        <w:rPr>
          <w:rFonts w:cs="Times New Roman"/>
          <w:color w:val="000000"/>
          <w:lang w:bidi="en-US"/>
        </w:rPr>
        <w:t>ООО «Симбирскпроект» г. Ульяновск</w:t>
      </w:r>
    </w:p>
    <w:p w:rsidR="00CF2F78" w:rsidRPr="008B03AB" w:rsidRDefault="008B03AB" w:rsidP="008B03AB">
      <w:pPr>
        <w:rPr>
          <w:lang w:bidi="en-US"/>
        </w:rPr>
      </w:pPr>
      <w:r w:rsidRPr="008B03AB">
        <w:rPr>
          <w:lang w:bidi="en-US"/>
        </w:rPr>
        <w:t>А</w:t>
      </w:r>
      <w:r w:rsidR="00CF2F78" w:rsidRPr="008B03AB">
        <w:rPr>
          <w:lang w:bidi="en-US"/>
        </w:rPr>
        <w:t>вторский коллектив</w:t>
      </w:r>
      <w:r w:rsidRPr="008B03AB">
        <w:rPr>
          <w:lang w:bidi="en-US"/>
        </w:rPr>
        <w:t xml:space="preserve">: </w:t>
      </w:r>
      <w:r w:rsidR="00CF2F78" w:rsidRPr="008B03AB">
        <w:rPr>
          <w:spacing w:val="7"/>
          <w:lang w:bidi="en-US"/>
        </w:rPr>
        <w:t>К</w:t>
      </w:r>
      <w:r>
        <w:rPr>
          <w:spacing w:val="7"/>
          <w:lang w:bidi="en-US"/>
        </w:rPr>
        <w:t>апитонов</w:t>
      </w:r>
      <w:r w:rsidR="00CF2F78" w:rsidRPr="008B03AB">
        <w:rPr>
          <w:lang w:bidi="en-US"/>
        </w:rPr>
        <w:t xml:space="preserve"> М.А. (руководитель)</w:t>
      </w:r>
      <w:r w:rsidRPr="008B03AB">
        <w:rPr>
          <w:lang w:bidi="en-US"/>
        </w:rPr>
        <w:t xml:space="preserve">, </w:t>
      </w:r>
      <w:r w:rsidRPr="008B03AB">
        <w:t>Климкин К.В.,</w:t>
      </w:r>
      <w:r w:rsidRPr="008B03AB">
        <w:rPr>
          <w:lang w:bidi="en-US"/>
        </w:rPr>
        <w:t xml:space="preserve">  </w:t>
      </w:r>
      <w:r>
        <w:t>Дуплихина</w:t>
      </w:r>
      <w:r w:rsidRPr="008B03AB">
        <w:t xml:space="preserve"> </w:t>
      </w:r>
      <w:r w:rsidR="00CF2F78" w:rsidRPr="008B03AB">
        <w:t>О.В</w:t>
      </w:r>
      <w:r>
        <w:rPr>
          <w:lang w:bidi="en-US"/>
        </w:rPr>
        <w:t>.,  Прокофьева</w:t>
      </w:r>
      <w:r w:rsidR="00CF2F78" w:rsidRPr="008B03AB">
        <w:rPr>
          <w:lang w:bidi="en-US"/>
        </w:rPr>
        <w:t xml:space="preserve"> Н.И. </w:t>
      </w:r>
    </w:p>
    <w:p w:rsidR="00CF2F78" w:rsidRDefault="00CF2F78" w:rsidP="008B03AB">
      <w:pPr>
        <w:rPr>
          <w:lang w:bidi="en-US"/>
        </w:rPr>
      </w:pPr>
      <w:r w:rsidRPr="008B03AB">
        <w:rPr>
          <w:lang w:bidi="en-US"/>
        </w:rPr>
        <w:t>за проект</w:t>
      </w:r>
      <w:r w:rsidR="008B03AB" w:rsidRPr="008B03AB">
        <w:rPr>
          <w:lang w:bidi="en-US"/>
        </w:rPr>
        <w:t xml:space="preserve"> «</w:t>
      </w:r>
      <w:r w:rsidRPr="008B03AB">
        <w:rPr>
          <w:lang w:bidi="en-US"/>
        </w:rPr>
        <w:t>К</w:t>
      </w:r>
      <w:r w:rsidR="008B03AB">
        <w:rPr>
          <w:lang w:bidi="en-US"/>
        </w:rPr>
        <w:t xml:space="preserve">онцепция санаторно-рекреационной зоны на территории Карлинской рощи в пригороде г. Ульяновска» </w:t>
      </w:r>
    </w:p>
    <w:p w:rsidR="008B03AB" w:rsidRPr="008B03AB" w:rsidRDefault="008B03AB" w:rsidP="008B03AB">
      <w:pPr>
        <w:rPr>
          <w:lang w:bidi="en-US"/>
        </w:rPr>
      </w:pPr>
    </w:p>
    <w:p w:rsidR="008B03AB" w:rsidRPr="008B03AB" w:rsidRDefault="008B03AB" w:rsidP="008B03AB">
      <w:pPr>
        <w:autoSpaceDE w:val="0"/>
        <w:autoSpaceDN w:val="0"/>
        <w:adjustRightInd w:val="0"/>
        <w:spacing w:line="288" w:lineRule="auto"/>
        <w:textAlignment w:val="center"/>
        <w:rPr>
          <w:rFonts w:cs="Times New Roman"/>
          <w:color w:val="000000"/>
          <w:lang w:bidi="en-US"/>
        </w:rPr>
      </w:pPr>
      <w:r w:rsidRPr="008B03AB">
        <w:rPr>
          <w:rFonts w:cs="Times New Roman"/>
          <w:color w:val="000000"/>
          <w:lang w:bidi="en-US"/>
        </w:rPr>
        <w:t>ООО «Симбирскпроект» г. Ульяновск</w:t>
      </w:r>
    </w:p>
    <w:p w:rsidR="00CF2F78" w:rsidRDefault="008B03AB" w:rsidP="008B03AB">
      <w:pPr>
        <w:rPr>
          <w:rFonts w:ascii="Arial" w:hAnsi="Arial" w:cs="Arial"/>
          <w:color w:val="000000"/>
          <w:spacing w:val="7"/>
          <w:lang w:bidi="en-US"/>
        </w:rPr>
      </w:pPr>
      <w:r w:rsidRPr="008B03AB">
        <w:rPr>
          <w:lang w:bidi="en-US"/>
        </w:rPr>
        <w:t>Авторский коллектив:</w:t>
      </w:r>
      <w:r>
        <w:rPr>
          <w:lang w:bidi="en-US"/>
        </w:rPr>
        <w:t xml:space="preserve"> </w:t>
      </w:r>
      <w:r w:rsidR="004E4931" w:rsidRPr="008B03AB">
        <w:rPr>
          <w:spacing w:val="7"/>
          <w:lang w:bidi="en-US"/>
        </w:rPr>
        <w:t>К</w:t>
      </w:r>
      <w:r w:rsidR="004E4931">
        <w:rPr>
          <w:spacing w:val="7"/>
          <w:lang w:bidi="en-US"/>
        </w:rPr>
        <w:t>апитонов</w:t>
      </w:r>
      <w:r w:rsidR="004E4931" w:rsidRPr="008B03AB">
        <w:rPr>
          <w:lang w:bidi="en-US"/>
        </w:rPr>
        <w:t xml:space="preserve"> М.А. (руководитель),</w:t>
      </w:r>
      <w:r w:rsidR="004E4931">
        <w:rPr>
          <w:lang w:bidi="en-US"/>
        </w:rPr>
        <w:t xml:space="preserve"> Пермяков Ю.А., Соколов В.Н.</w:t>
      </w:r>
    </w:p>
    <w:p w:rsidR="00CF2F78" w:rsidRPr="008B03AB" w:rsidRDefault="00CF2F78" w:rsidP="008B03AB">
      <w:pPr>
        <w:autoSpaceDE w:val="0"/>
        <w:autoSpaceDN w:val="0"/>
        <w:adjustRightInd w:val="0"/>
        <w:spacing w:line="288" w:lineRule="auto"/>
        <w:textAlignment w:val="center"/>
      </w:pPr>
      <w:r w:rsidRPr="008B03AB">
        <w:rPr>
          <w:rFonts w:cs="Times New Roman"/>
          <w:color w:val="000000"/>
          <w:lang w:bidi="en-US"/>
        </w:rPr>
        <w:t>за проект</w:t>
      </w:r>
      <w:r w:rsidR="008B03AB" w:rsidRPr="008B03AB">
        <w:rPr>
          <w:rFonts w:cs="Times New Roman"/>
          <w:color w:val="000000"/>
          <w:lang w:bidi="en-US"/>
        </w:rPr>
        <w:t xml:space="preserve"> </w:t>
      </w:r>
      <w:r w:rsidR="008B03AB" w:rsidRPr="008B03AB">
        <w:t>«</w:t>
      </w:r>
      <w:r w:rsidRPr="008B03AB">
        <w:t>М</w:t>
      </w:r>
      <w:r w:rsidR="008B03AB">
        <w:t>ногофункциональный жилой комплекс по ул. Орлова в г. Ульяновске».</w:t>
      </w:r>
    </w:p>
    <w:p w:rsidR="00CF2F78" w:rsidRDefault="00CF2F78" w:rsidP="00CF2F78">
      <w:pPr>
        <w:rPr>
          <w:rFonts w:ascii="Arial" w:hAnsi="Arial" w:cs="Arial"/>
          <w:color w:val="000000"/>
          <w:spacing w:val="7"/>
          <w:lang w:bidi="en-US"/>
        </w:rPr>
      </w:pPr>
    </w:p>
    <w:p w:rsidR="00CF2F78" w:rsidRPr="007953A2" w:rsidRDefault="007953A2" w:rsidP="00CF2F78">
      <w:pPr>
        <w:autoSpaceDE w:val="0"/>
        <w:autoSpaceDN w:val="0"/>
        <w:adjustRightInd w:val="0"/>
        <w:spacing w:line="288" w:lineRule="auto"/>
        <w:textAlignment w:val="center"/>
        <w:rPr>
          <w:rFonts w:cs="Times New Roman"/>
          <w:color w:val="000000"/>
          <w:lang w:bidi="en-US"/>
        </w:rPr>
      </w:pPr>
      <w:r w:rsidRPr="007953A2">
        <w:rPr>
          <w:rFonts w:cs="Times New Roman"/>
          <w:color w:val="000000"/>
          <w:lang w:bidi="en-US"/>
        </w:rPr>
        <w:t>А</w:t>
      </w:r>
      <w:r w:rsidR="00CF2F78" w:rsidRPr="007953A2">
        <w:rPr>
          <w:rFonts w:cs="Times New Roman"/>
          <w:color w:val="000000"/>
          <w:lang w:bidi="en-US"/>
        </w:rPr>
        <w:t>вторский коллектив</w:t>
      </w:r>
      <w:r w:rsidRPr="007953A2">
        <w:rPr>
          <w:rFonts w:cs="Times New Roman"/>
          <w:color w:val="000000"/>
          <w:lang w:bidi="en-US"/>
        </w:rPr>
        <w:t xml:space="preserve"> </w:t>
      </w:r>
      <w:r w:rsidR="00CF2F78" w:rsidRPr="007953A2">
        <w:t>З</w:t>
      </w:r>
      <w:r>
        <w:t>юзина</w:t>
      </w:r>
      <w:r w:rsidR="00CF2F78" w:rsidRPr="007953A2">
        <w:t xml:space="preserve"> Н.А.</w:t>
      </w:r>
      <w:r w:rsidRPr="007953A2">
        <w:t xml:space="preserve">, </w:t>
      </w:r>
      <w:r>
        <w:t>Кузнецова</w:t>
      </w:r>
      <w:r w:rsidR="00CF2F78" w:rsidRPr="007953A2">
        <w:t xml:space="preserve"> </w:t>
      </w:r>
      <w:r w:rsidR="00CF2F78" w:rsidRPr="007953A2">
        <w:rPr>
          <w:rFonts w:cs="Times New Roman"/>
          <w:color w:val="000000"/>
          <w:lang w:bidi="en-US"/>
        </w:rPr>
        <w:t>Ю.Е.</w:t>
      </w:r>
      <w:r w:rsidRPr="007953A2">
        <w:rPr>
          <w:rFonts w:cs="Times New Roman"/>
          <w:color w:val="000000"/>
          <w:lang w:bidi="en-US"/>
        </w:rPr>
        <w:t xml:space="preserve">, </w:t>
      </w:r>
      <w:r w:rsidR="00CF2F78" w:rsidRPr="007953A2">
        <w:rPr>
          <w:rFonts w:cs="Times New Roman"/>
          <w:color w:val="000000"/>
          <w:lang w:bidi="en-US"/>
        </w:rPr>
        <w:t>г. Москва</w:t>
      </w:r>
    </w:p>
    <w:p w:rsidR="007953A2" w:rsidRDefault="00CF2F78" w:rsidP="00CF2F78">
      <w:pPr>
        <w:autoSpaceDE w:val="0"/>
        <w:autoSpaceDN w:val="0"/>
        <w:adjustRightInd w:val="0"/>
        <w:spacing w:line="288" w:lineRule="auto"/>
        <w:textAlignment w:val="center"/>
      </w:pPr>
      <w:r w:rsidRPr="007953A2">
        <w:rPr>
          <w:rFonts w:cs="Times New Roman"/>
          <w:color w:val="000000"/>
          <w:lang w:bidi="en-US"/>
        </w:rPr>
        <w:t>за проект</w:t>
      </w:r>
      <w:r w:rsidR="007953A2" w:rsidRPr="007953A2">
        <w:rPr>
          <w:rFonts w:cs="Times New Roman"/>
          <w:color w:val="000000"/>
          <w:lang w:bidi="en-US"/>
        </w:rPr>
        <w:t xml:space="preserve"> «</w:t>
      </w:r>
      <w:r w:rsidRPr="007953A2">
        <w:t>Р</w:t>
      </w:r>
      <w:r w:rsidR="007953A2">
        <w:t>егенерация территории районов г. Ярославля».</w:t>
      </w:r>
    </w:p>
    <w:p w:rsidR="007953A2" w:rsidRPr="007953A2" w:rsidRDefault="007953A2" w:rsidP="00CF2F78">
      <w:pPr>
        <w:autoSpaceDE w:val="0"/>
        <w:autoSpaceDN w:val="0"/>
        <w:adjustRightInd w:val="0"/>
        <w:spacing w:line="288" w:lineRule="auto"/>
        <w:textAlignment w:val="center"/>
        <w:rPr>
          <w:rFonts w:ascii="Arial" w:hAnsi="Arial" w:cs="Arial"/>
          <w:color w:val="000000"/>
          <w:lang w:bidi="en-US"/>
        </w:rPr>
      </w:pPr>
    </w:p>
    <w:p w:rsidR="00805694" w:rsidRDefault="00805694" w:rsidP="00CF2F78">
      <w:pPr>
        <w:ind w:firstLine="567"/>
        <w:jc w:val="both"/>
        <w:rPr>
          <w:rFonts w:cs="Times New Roman"/>
        </w:rPr>
      </w:pPr>
      <w:r w:rsidRPr="003326EB">
        <w:rPr>
          <w:rFonts w:cs="Times New Roman"/>
        </w:rPr>
        <w:t xml:space="preserve">В </w:t>
      </w:r>
      <w:r w:rsidRPr="003326EB">
        <w:rPr>
          <w:rFonts w:cs="Times New Roman"/>
          <w:b/>
        </w:rPr>
        <w:t>смотре-конкурсе «Творчество студентов архитектурных вузов и колледжей» представлено 25 работ.</w:t>
      </w:r>
      <w:r w:rsidRPr="003326EB">
        <w:rPr>
          <w:rFonts w:cs="Times New Roman"/>
        </w:rPr>
        <w:t xml:space="preserve"> </w:t>
      </w:r>
    </w:p>
    <w:p w:rsidR="007953A2" w:rsidRDefault="007953A2" w:rsidP="005E3B1F">
      <w:pPr>
        <w:jc w:val="both"/>
        <w:rPr>
          <w:rFonts w:cs="Times New Roman"/>
        </w:rPr>
      </w:pPr>
      <w:r>
        <w:rPr>
          <w:rFonts w:cs="Times New Roman"/>
        </w:rPr>
        <w:t>Дипломами Союза архитекторов России награждены:</w:t>
      </w:r>
    </w:p>
    <w:p w:rsidR="005E3B1F" w:rsidRDefault="005E3B1F" w:rsidP="005E3B1F">
      <w:pPr>
        <w:jc w:val="both"/>
        <w:rPr>
          <w:rFonts w:cs="Times New Roman"/>
        </w:rPr>
      </w:pPr>
    </w:p>
    <w:p w:rsidR="007953A2" w:rsidRPr="005E3B1F" w:rsidRDefault="007953A2" w:rsidP="007953A2">
      <w:pPr>
        <w:pStyle w:val="BasicParagraph"/>
        <w:suppressAutoHyphens/>
        <w:rPr>
          <w:rFonts w:ascii="FedraSansAltPro-Medium" w:hAnsi="FedraSansAltPro-Medium" w:cs="FedraSansAltPro-Medium"/>
          <w:caps/>
          <w:lang w:val="ru-RU"/>
        </w:rPr>
      </w:pPr>
      <w:r w:rsidRPr="005E3B1F">
        <w:rPr>
          <w:lang w:val="ru-RU"/>
        </w:rPr>
        <w:lastRenderedPageBreak/>
        <w:t>Булыгина</w:t>
      </w:r>
      <w:r>
        <w:rPr>
          <w:rFonts w:ascii="FedraSansAltPro-Medium" w:hAnsi="FedraSansAltPro-Medium" w:cs="FedraSansAltPro-Medium"/>
          <w:caps/>
          <w:lang w:val="ru-RU"/>
        </w:rPr>
        <w:t xml:space="preserve">  </w:t>
      </w:r>
      <w:r>
        <w:rPr>
          <w:rFonts w:ascii="FedraSansAltPro-Medium" w:hAnsi="FedraSansAltPro-Medium" w:cs="FedraSansAltPro-Medium"/>
          <w:lang w:val="ru-RU"/>
        </w:rPr>
        <w:t>Анастасия</w:t>
      </w:r>
      <w:r w:rsidR="005E3B1F">
        <w:rPr>
          <w:rFonts w:ascii="Calibri" w:hAnsi="Calibri" w:cs="FedraSansAltPro-Medium"/>
          <w:caps/>
          <w:lang w:val="ru-RU"/>
        </w:rPr>
        <w:t xml:space="preserve">, </w:t>
      </w:r>
      <w:r>
        <w:rPr>
          <w:rFonts w:ascii="FedraSansAltPro-Medium" w:hAnsi="FedraSansAltPro-Medium" w:cs="FedraSansAltPro-Medium"/>
          <w:spacing w:val="7"/>
          <w:lang w:val="ru-RU"/>
        </w:rPr>
        <w:t>Вологодский государственный технический университет</w:t>
      </w:r>
      <w:r w:rsidR="005E3B1F">
        <w:rPr>
          <w:rFonts w:ascii="Calibri" w:hAnsi="Calibri" w:cs="FedraSansAltPro-Medium"/>
          <w:caps/>
          <w:lang w:val="ru-RU"/>
        </w:rPr>
        <w:t xml:space="preserve">, </w:t>
      </w:r>
      <w:r>
        <w:rPr>
          <w:rFonts w:ascii="FedraSansAltPro-Medium" w:hAnsi="FedraSansAltPro-Medium" w:cs="FedraSansAltPro-Medium"/>
          <w:spacing w:val="7"/>
          <w:lang w:val="ru-RU"/>
        </w:rPr>
        <w:t>г.</w:t>
      </w:r>
      <w:r w:rsidR="00C7500F">
        <w:rPr>
          <w:rFonts w:asciiTheme="minorHAnsi" w:hAnsiTheme="minorHAnsi" w:cs="FedraSansAltPro-Medium"/>
          <w:spacing w:val="7"/>
          <w:lang w:val="ru-RU"/>
        </w:rPr>
        <w:t xml:space="preserve"> </w:t>
      </w:r>
      <w:r>
        <w:rPr>
          <w:rFonts w:ascii="FedraSansAltPro-Medium" w:hAnsi="FedraSansAltPro-Medium" w:cs="FedraSansAltPro-Medium"/>
          <w:spacing w:val="7"/>
          <w:lang w:val="ru-RU"/>
        </w:rPr>
        <w:t>Вологда</w:t>
      </w:r>
    </w:p>
    <w:p w:rsidR="007953A2" w:rsidRPr="005E3B1F" w:rsidRDefault="00C7500F" w:rsidP="007953A2">
      <w:pPr>
        <w:pStyle w:val="BasicParagraph"/>
        <w:suppressAutoHyphens/>
        <w:rPr>
          <w:rFonts w:ascii="FedraSansAltPro-Medium" w:hAnsi="FedraSansAltPro-Medium" w:cs="FedraSansAltPro-Medium"/>
          <w:lang w:val="ru-RU"/>
        </w:rPr>
      </w:pPr>
      <w:r>
        <w:rPr>
          <w:lang w:val="ru-RU"/>
        </w:rPr>
        <w:t>Баринов</w:t>
      </w:r>
      <w:r>
        <w:rPr>
          <w:rFonts w:asciiTheme="minorHAnsi" w:hAnsiTheme="minorHAnsi"/>
          <w:lang w:val="ru-RU"/>
        </w:rPr>
        <w:t>а</w:t>
      </w:r>
      <w:r>
        <w:rPr>
          <w:lang w:val="ru-RU"/>
        </w:rPr>
        <w:t>-Мал</w:t>
      </w:r>
      <w:r>
        <w:rPr>
          <w:rFonts w:asciiTheme="minorHAnsi" w:hAnsiTheme="minorHAnsi"/>
          <w:lang w:val="ru-RU"/>
        </w:rPr>
        <w:t>ая</w:t>
      </w:r>
      <w:r w:rsidR="007953A2">
        <w:rPr>
          <w:rFonts w:ascii="FedraSansAltPro-Medium" w:hAnsi="FedraSansAltPro-Medium" w:cs="FedraSansAltPro-Medium"/>
          <w:caps/>
          <w:lang w:val="ru-RU"/>
        </w:rPr>
        <w:t xml:space="preserve"> </w:t>
      </w:r>
      <w:r w:rsidR="007953A2">
        <w:rPr>
          <w:rFonts w:ascii="FedraSansAltPro-Medium" w:hAnsi="FedraSansAltPro-Medium" w:cs="FedraSansAltPro-Medium"/>
          <w:lang w:val="ru-RU"/>
        </w:rPr>
        <w:t xml:space="preserve"> Вероника</w:t>
      </w:r>
      <w:r w:rsidR="005E3B1F">
        <w:rPr>
          <w:rFonts w:ascii="Calibri" w:hAnsi="Calibri" w:cs="FedraSansAltPro-Medium"/>
          <w:lang w:val="ru-RU"/>
        </w:rPr>
        <w:t xml:space="preserve">, </w:t>
      </w:r>
      <w:r w:rsidR="007953A2">
        <w:rPr>
          <w:rFonts w:ascii="FedraSansAltPro-Medium" w:hAnsi="FedraSansAltPro-Medium" w:cs="FedraSansAltPro-Medium"/>
          <w:spacing w:val="7"/>
          <w:lang w:val="ru-RU"/>
        </w:rPr>
        <w:t>Вологодский государственный</w:t>
      </w:r>
      <w:r w:rsidR="005E3B1F">
        <w:rPr>
          <w:rFonts w:ascii="Calibri" w:hAnsi="Calibri" w:cs="FedraSansAltPro-Medium"/>
          <w:spacing w:val="7"/>
          <w:lang w:val="ru-RU"/>
        </w:rPr>
        <w:t xml:space="preserve"> </w:t>
      </w:r>
      <w:r w:rsidR="007953A2">
        <w:rPr>
          <w:rFonts w:ascii="FedraSansAltPro-Medium" w:hAnsi="FedraSansAltPro-Medium" w:cs="FedraSansAltPro-Medium"/>
          <w:spacing w:val="7"/>
          <w:lang w:val="ru-RU"/>
        </w:rPr>
        <w:t>технический университет</w:t>
      </w:r>
      <w:r w:rsidR="005E3B1F">
        <w:rPr>
          <w:rFonts w:ascii="Calibri" w:hAnsi="Calibri" w:cs="FedraSansAltPro-Medium"/>
          <w:lang w:val="ru-RU"/>
        </w:rPr>
        <w:t xml:space="preserve">, </w:t>
      </w:r>
      <w:r w:rsidR="007953A2">
        <w:rPr>
          <w:rFonts w:ascii="FedraSansAltPro-Medium" w:hAnsi="FedraSansAltPro-Medium" w:cs="FedraSansAltPro-Medium"/>
          <w:spacing w:val="7"/>
          <w:lang w:val="ru-RU"/>
        </w:rPr>
        <w:t>г.</w:t>
      </w:r>
      <w:r>
        <w:rPr>
          <w:rFonts w:asciiTheme="minorHAnsi" w:hAnsiTheme="minorHAnsi" w:cs="FedraSansAltPro-Medium"/>
          <w:spacing w:val="7"/>
          <w:lang w:val="ru-RU"/>
        </w:rPr>
        <w:t xml:space="preserve"> </w:t>
      </w:r>
      <w:r w:rsidR="007953A2">
        <w:rPr>
          <w:rFonts w:ascii="FedraSansAltPro-Medium" w:hAnsi="FedraSansAltPro-Medium" w:cs="FedraSansAltPro-Medium"/>
          <w:spacing w:val="7"/>
          <w:lang w:val="ru-RU"/>
        </w:rPr>
        <w:t>Вологда</w:t>
      </w:r>
    </w:p>
    <w:p w:rsidR="007953A2" w:rsidRPr="005E3B1F" w:rsidRDefault="004E4931" w:rsidP="007953A2">
      <w:pPr>
        <w:pStyle w:val="BasicParagraph"/>
        <w:suppressAutoHyphens/>
        <w:rPr>
          <w:rFonts w:ascii="FedraSansAltPro-Medium" w:hAnsi="FedraSansAltPro-Medium" w:cs="FedraSansAltPro-Medium"/>
          <w:lang w:val="ru-RU"/>
        </w:rPr>
      </w:pPr>
      <w:r w:rsidRPr="005E3B1F">
        <w:rPr>
          <w:lang w:val="ru-RU"/>
        </w:rPr>
        <w:t>Деревнин</w:t>
      </w:r>
      <w:r>
        <w:rPr>
          <w:rFonts w:ascii="Calibri" w:hAnsi="Calibri"/>
          <w:lang w:val="ru-RU"/>
        </w:rPr>
        <w:t>а</w:t>
      </w:r>
      <w:r>
        <w:rPr>
          <w:rFonts w:ascii="FedraSansAltPro-Medium" w:hAnsi="FedraSansAltPro-Medium" w:cs="FedraSansAltPro-Medium"/>
          <w:caps/>
          <w:lang w:val="ru-RU"/>
        </w:rPr>
        <w:t xml:space="preserve"> </w:t>
      </w:r>
      <w:r>
        <w:rPr>
          <w:rFonts w:ascii="FedraSansAltPro-Medium" w:hAnsi="FedraSansAltPro-Medium" w:cs="FedraSansAltPro-Medium"/>
          <w:lang w:val="ru-RU"/>
        </w:rPr>
        <w:t xml:space="preserve"> Елена</w:t>
      </w:r>
      <w:r>
        <w:rPr>
          <w:rFonts w:ascii="Calibri" w:hAnsi="Calibri" w:cs="FedraSansAltPro-Medium"/>
          <w:lang w:val="ru-RU"/>
        </w:rPr>
        <w:t xml:space="preserve">, </w:t>
      </w:r>
      <w:r>
        <w:rPr>
          <w:rFonts w:ascii="FedraSansAltPro-Medium" w:hAnsi="FedraSansAltPro-Medium" w:cs="FedraSansAltPro-Medium"/>
          <w:spacing w:val="7"/>
          <w:lang w:val="ru-RU"/>
        </w:rPr>
        <w:t>Вологодский государственный технический университет</w:t>
      </w:r>
      <w:r>
        <w:rPr>
          <w:rFonts w:ascii="Calibri" w:hAnsi="Calibri" w:cs="FedraSansAltPro-Medium"/>
          <w:lang w:val="ru-RU"/>
        </w:rPr>
        <w:t xml:space="preserve">, </w:t>
      </w:r>
      <w:r>
        <w:rPr>
          <w:rFonts w:ascii="FedraSansAltPro-Medium" w:hAnsi="FedraSansAltPro-Medium" w:cs="FedraSansAltPro-Medium"/>
          <w:spacing w:val="7"/>
          <w:lang w:val="ru-RU"/>
        </w:rPr>
        <w:t>г.</w:t>
      </w:r>
      <w:r>
        <w:rPr>
          <w:rFonts w:asciiTheme="minorHAnsi" w:hAnsiTheme="minorHAnsi" w:cs="FedraSansAltPro-Medium"/>
          <w:spacing w:val="7"/>
          <w:lang w:val="ru-RU"/>
        </w:rPr>
        <w:t xml:space="preserve"> </w:t>
      </w:r>
      <w:r>
        <w:rPr>
          <w:rFonts w:ascii="FedraSansAltPro-Medium" w:hAnsi="FedraSansAltPro-Medium" w:cs="FedraSansAltPro-Medium"/>
          <w:spacing w:val="7"/>
          <w:lang w:val="ru-RU"/>
        </w:rPr>
        <w:t>Вологда</w:t>
      </w:r>
    </w:p>
    <w:p w:rsidR="007953A2" w:rsidRPr="005E3B1F" w:rsidRDefault="004E4931" w:rsidP="007953A2">
      <w:pPr>
        <w:pStyle w:val="BasicParagraph"/>
        <w:suppressAutoHyphens/>
        <w:rPr>
          <w:rFonts w:ascii="Calibri" w:hAnsi="Calibri" w:cs="FedraSansAltPro-Medium"/>
          <w:lang w:val="ru-RU"/>
        </w:rPr>
      </w:pPr>
      <w:r>
        <w:rPr>
          <w:lang w:val="ru-RU"/>
        </w:rPr>
        <w:t>Солозобов</w:t>
      </w:r>
      <w:r>
        <w:rPr>
          <w:rFonts w:asciiTheme="minorHAnsi" w:hAnsiTheme="minorHAnsi"/>
          <w:lang w:val="ru-RU"/>
        </w:rPr>
        <w:t>а</w:t>
      </w:r>
      <w:r w:rsidRPr="005E3B1F">
        <w:rPr>
          <w:lang w:val="ru-RU"/>
        </w:rPr>
        <w:t xml:space="preserve">  </w:t>
      </w:r>
      <w:r>
        <w:rPr>
          <w:rFonts w:ascii="FedraSansAltPro-Medium" w:hAnsi="FedraSansAltPro-Medium" w:cs="FedraSansAltPro-Medium"/>
          <w:lang w:val="ru-RU"/>
        </w:rPr>
        <w:t>Надежда</w:t>
      </w:r>
      <w:r>
        <w:rPr>
          <w:rFonts w:ascii="Calibri" w:hAnsi="Calibri" w:cs="FedraSansAltPro-Medium"/>
          <w:lang w:val="ru-RU"/>
        </w:rPr>
        <w:t xml:space="preserve">, </w:t>
      </w:r>
      <w:r>
        <w:rPr>
          <w:rFonts w:ascii="FedraSansAltPro-Medium" w:hAnsi="FedraSansAltPro-Medium" w:cs="FedraSansAltPro-Medium"/>
          <w:spacing w:val="7"/>
          <w:lang w:val="ru-RU"/>
        </w:rPr>
        <w:t>Димитровградский инженерно-технологический институт — филиал НИЯУ МИФИ</w:t>
      </w:r>
      <w:r>
        <w:rPr>
          <w:rFonts w:ascii="Calibri" w:hAnsi="Calibri" w:cs="FedraSansAltPro-Medium"/>
          <w:lang w:val="ru-RU"/>
        </w:rPr>
        <w:t xml:space="preserve">, </w:t>
      </w:r>
      <w:r>
        <w:rPr>
          <w:rFonts w:ascii="FedraSansAltPro-Medium" w:hAnsi="FedraSansAltPro-Medium" w:cs="FedraSansAltPro-Medium"/>
          <w:spacing w:val="7"/>
          <w:lang w:val="ru-RU"/>
        </w:rPr>
        <w:t>Ульяновская обл., г.</w:t>
      </w:r>
      <w:r>
        <w:rPr>
          <w:rFonts w:asciiTheme="minorHAnsi" w:hAnsiTheme="minorHAnsi" w:cs="FedraSansAltPro-Medium"/>
          <w:spacing w:val="7"/>
          <w:lang w:val="ru-RU"/>
        </w:rPr>
        <w:t xml:space="preserve"> </w:t>
      </w:r>
      <w:r>
        <w:rPr>
          <w:rFonts w:ascii="FedraSansAltPro-Medium" w:hAnsi="FedraSansAltPro-Medium" w:cs="FedraSansAltPro-Medium"/>
          <w:spacing w:val="7"/>
          <w:lang w:val="ru-RU"/>
        </w:rPr>
        <w:t>Димитровград</w:t>
      </w:r>
      <w:r>
        <w:rPr>
          <w:rFonts w:ascii="Calibri" w:hAnsi="Calibri" w:cs="FedraSansAltPro-Medium"/>
          <w:spacing w:val="7"/>
          <w:lang w:val="ru-RU"/>
        </w:rPr>
        <w:t>.</w:t>
      </w:r>
    </w:p>
    <w:p w:rsidR="007953A2" w:rsidRPr="005E3B1F" w:rsidRDefault="004E4931" w:rsidP="007953A2">
      <w:pPr>
        <w:pStyle w:val="BasicParagraph"/>
        <w:suppressAutoHyphens/>
        <w:rPr>
          <w:rFonts w:ascii="FedraSansAltPro-Medium" w:hAnsi="FedraSansAltPro-Medium" w:cs="FedraSansAltPro-Medium"/>
          <w:lang w:val="ru-RU"/>
        </w:rPr>
      </w:pPr>
      <w:r w:rsidRPr="005E3B1F">
        <w:rPr>
          <w:lang w:val="ru-RU"/>
        </w:rPr>
        <w:t xml:space="preserve">Дьячкова  </w:t>
      </w:r>
      <w:r>
        <w:rPr>
          <w:rFonts w:ascii="FedraSansAltPro-Medium" w:hAnsi="FedraSansAltPro-Medium" w:cs="FedraSansAltPro-Medium"/>
          <w:lang w:val="ru-RU"/>
        </w:rPr>
        <w:t>Алена</w:t>
      </w:r>
      <w:r>
        <w:rPr>
          <w:rFonts w:ascii="Calibri" w:hAnsi="Calibri" w:cs="FedraSansAltPro-Medium"/>
          <w:lang w:val="ru-RU"/>
        </w:rPr>
        <w:t xml:space="preserve">, </w:t>
      </w:r>
      <w:r>
        <w:rPr>
          <w:rFonts w:ascii="FedraSansAltPro-Medium" w:hAnsi="FedraSansAltPro-Medium" w:cs="FedraSansAltPro-Medium"/>
          <w:spacing w:val="7"/>
          <w:lang w:val="ru-RU"/>
        </w:rPr>
        <w:t>Вологодский государственный технический университет</w:t>
      </w:r>
      <w:r>
        <w:rPr>
          <w:rFonts w:ascii="Calibri" w:hAnsi="Calibri" w:cs="FedraSansAltPro-Medium"/>
          <w:lang w:val="ru-RU"/>
        </w:rPr>
        <w:t xml:space="preserve">, </w:t>
      </w:r>
      <w:r>
        <w:rPr>
          <w:rFonts w:ascii="FedraSansAltPro-Medium" w:hAnsi="FedraSansAltPro-Medium" w:cs="FedraSansAltPro-Medium"/>
          <w:spacing w:val="7"/>
          <w:lang w:val="ru-RU"/>
        </w:rPr>
        <w:t>г.</w:t>
      </w:r>
      <w:r>
        <w:rPr>
          <w:rFonts w:asciiTheme="minorHAnsi" w:hAnsiTheme="minorHAnsi" w:cs="FedraSansAltPro-Medium"/>
          <w:spacing w:val="7"/>
          <w:lang w:val="ru-RU"/>
        </w:rPr>
        <w:t xml:space="preserve"> </w:t>
      </w:r>
      <w:r>
        <w:rPr>
          <w:rFonts w:ascii="FedraSansAltPro-Medium" w:hAnsi="FedraSansAltPro-Medium" w:cs="FedraSansAltPro-Medium"/>
          <w:spacing w:val="7"/>
          <w:lang w:val="ru-RU"/>
        </w:rPr>
        <w:t>Вологда</w:t>
      </w:r>
    </w:p>
    <w:p w:rsidR="007953A2" w:rsidRPr="005E3B1F" w:rsidRDefault="007953A2" w:rsidP="005E3B1F">
      <w:pPr>
        <w:pStyle w:val="BasicParagraph"/>
        <w:suppressAutoHyphens/>
        <w:rPr>
          <w:rFonts w:ascii="Calibri" w:hAnsi="Calibri" w:cs="FedraSansAltPro-Medium"/>
          <w:lang w:val="ru-RU"/>
        </w:rPr>
      </w:pPr>
      <w:r w:rsidRPr="005E3B1F">
        <w:rPr>
          <w:lang w:val="ru-RU"/>
        </w:rPr>
        <w:t>Елькина</w:t>
      </w:r>
      <w:r>
        <w:rPr>
          <w:rFonts w:ascii="FedraSansAltPro-Medium" w:hAnsi="FedraSansAltPro-Medium" w:cs="FedraSansAltPro-Medium"/>
          <w:lang w:val="ru-RU"/>
        </w:rPr>
        <w:t xml:space="preserve"> Ольга</w:t>
      </w:r>
      <w:r w:rsidR="005E3B1F">
        <w:rPr>
          <w:rFonts w:ascii="Calibri" w:hAnsi="Calibri" w:cs="FedraSansAltPro-Medium"/>
          <w:lang w:val="ru-RU"/>
        </w:rPr>
        <w:t xml:space="preserve">, </w:t>
      </w:r>
      <w:r>
        <w:rPr>
          <w:rFonts w:ascii="FedraSansAltPro-Medium" w:hAnsi="FedraSansAltPro-Medium" w:cs="FedraSansAltPro-Medium"/>
          <w:lang w:val="ru-RU"/>
        </w:rPr>
        <w:t>Ижевский государственный технический университет им. М.Т.Калашникова</w:t>
      </w:r>
      <w:r w:rsidR="005E3B1F">
        <w:rPr>
          <w:rFonts w:ascii="Calibri" w:hAnsi="Calibri" w:cs="FedraSansAltPro-Medium"/>
          <w:lang w:val="ru-RU"/>
        </w:rPr>
        <w:t xml:space="preserve">, </w:t>
      </w:r>
      <w:r>
        <w:rPr>
          <w:rFonts w:ascii="FedraSansAltPro-Medium" w:hAnsi="FedraSansAltPro-Medium" w:cs="FedraSansAltPro-Medium"/>
          <w:lang w:val="ru-RU"/>
        </w:rPr>
        <w:t>г.</w:t>
      </w:r>
      <w:r w:rsidR="00C7500F">
        <w:rPr>
          <w:rFonts w:asciiTheme="minorHAnsi" w:hAnsiTheme="minorHAnsi" w:cs="FedraSansAltPro-Medium"/>
          <w:lang w:val="ru-RU"/>
        </w:rPr>
        <w:t xml:space="preserve"> </w:t>
      </w:r>
      <w:r>
        <w:rPr>
          <w:rFonts w:ascii="FedraSansAltPro-Medium" w:hAnsi="FedraSansAltPro-Medium" w:cs="FedraSansAltPro-Medium"/>
          <w:lang w:val="ru-RU"/>
        </w:rPr>
        <w:t>Ижевск</w:t>
      </w:r>
    </w:p>
    <w:p w:rsidR="007953A2" w:rsidRPr="005E3B1F" w:rsidRDefault="004E4931" w:rsidP="005E3B1F">
      <w:pPr>
        <w:pStyle w:val="BasicParagraph"/>
        <w:suppressAutoHyphens/>
        <w:rPr>
          <w:rFonts w:ascii="Calibri" w:hAnsi="Calibri" w:cs="FedraSansAltPro-Medium"/>
          <w:lang w:val="ru-RU"/>
        </w:rPr>
      </w:pPr>
      <w:r w:rsidRPr="005E3B1F">
        <w:rPr>
          <w:lang w:val="ru-RU"/>
        </w:rPr>
        <w:t>Л</w:t>
      </w:r>
      <w:r>
        <w:rPr>
          <w:rFonts w:ascii="Calibri" w:hAnsi="Calibri"/>
          <w:lang w:val="ru-RU"/>
        </w:rPr>
        <w:t>агунова</w:t>
      </w:r>
      <w:r w:rsidRPr="005E3B1F">
        <w:rPr>
          <w:lang w:val="ru-RU"/>
        </w:rPr>
        <w:t xml:space="preserve"> </w:t>
      </w:r>
      <w:r>
        <w:rPr>
          <w:rFonts w:ascii="FedraSansAltPro-Medium" w:hAnsi="FedraSansAltPro-Medium" w:cs="FedraSansAltPro-Medium"/>
          <w:lang w:val="ru-RU"/>
        </w:rPr>
        <w:t xml:space="preserve"> Екатерина</w:t>
      </w:r>
      <w:r>
        <w:rPr>
          <w:rFonts w:ascii="Calibri" w:hAnsi="Calibri" w:cs="FedraSansAltPro-Medium"/>
          <w:lang w:val="ru-RU"/>
        </w:rPr>
        <w:t xml:space="preserve">, </w:t>
      </w:r>
      <w:r>
        <w:rPr>
          <w:rFonts w:ascii="FedraSansAltPro-Medium" w:hAnsi="FedraSansAltPro-Medium" w:cs="FedraSansAltPro-Medium"/>
          <w:spacing w:val="7"/>
          <w:lang w:val="ru-RU"/>
        </w:rPr>
        <w:t>Вологодский государственный технический университет</w:t>
      </w:r>
      <w:r>
        <w:rPr>
          <w:rFonts w:ascii="Calibri" w:hAnsi="Calibri" w:cs="FedraSansAltPro-Medium"/>
          <w:lang w:val="ru-RU"/>
        </w:rPr>
        <w:t xml:space="preserve">, </w:t>
      </w:r>
      <w:r>
        <w:rPr>
          <w:rFonts w:ascii="FedraSansAltPro-Medium" w:hAnsi="FedraSansAltPro-Medium" w:cs="FedraSansAltPro-Medium"/>
          <w:spacing w:val="7"/>
          <w:lang w:val="ru-RU"/>
        </w:rPr>
        <w:t>г.</w:t>
      </w:r>
      <w:r>
        <w:rPr>
          <w:rFonts w:asciiTheme="minorHAnsi" w:hAnsiTheme="minorHAnsi" w:cs="FedraSansAltPro-Medium"/>
          <w:spacing w:val="7"/>
          <w:lang w:val="ru-RU"/>
        </w:rPr>
        <w:t xml:space="preserve"> </w:t>
      </w:r>
      <w:r>
        <w:rPr>
          <w:rFonts w:ascii="FedraSansAltPro-Medium" w:hAnsi="FedraSansAltPro-Medium" w:cs="FedraSansAltPro-Medium"/>
          <w:spacing w:val="7"/>
          <w:lang w:val="ru-RU"/>
        </w:rPr>
        <w:t>Вологда</w:t>
      </w:r>
    </w:p>
    <w:p w:rsidR="007953A2" w:rsidRPr="003326EB" w:rsidRDefault="007953A2" w:rsidP="00CF2F78">
      <w:pPr>
        <w:ind w:firstLine="567"/>
        <w:jc w:val="both"/>
        <w:rPr>
          <w:rFonts w:cs="Times New Roman"/>
        </w:rPr>
      </w:pPr>
    </w:p>
    <w:p w:rsidR="005E3B1F" w:rsidRDefault="00805694" w:rsidP="00CF2F78">
      <w:pPr>
        <w:ind w:firstLine="567"/>
        <w:jc w:val="both"/>
        <w:rPr>
          <w:rFonts w:cs="Times New Roman"/>
        </w:rPr>
      </w:pPr>
      <w:r w:rsidRPr="003326EB">
        <w:rPr>
          <w:rFonts w:cs="Times New Roman"/>
        </w:rPr>
        <w:t xml:space="preserve">На </w:t>
      </w:r>
      <w:r w:rsidRPr="003326EB">
        <w:rPr>
          <w:rFonts w:cs="Times New Roman"/>
          <w:b/>
        </w:rPr>
        <w:t>конкурс «Лучшее печатное издание об архитектуре и архитекторах»</w:t>
      </w:r>
      <w:r w:rsidRPr="003326EB">
        <w:rPr>
          <w:rFonts w:cs="Times New Roman"/>
        </w:rPr>
        <w:t xml:space="preserve"> поступило 25 работ. </w:t>
      </w:r>
    </w:p>
    <w:p w:rsidR="00805694" w:rsidRDefault="003D24C5" w:rsidP="005E3B1F">
      <w:pPr>
        <w:jc w:val="both"/>
        <w:rPr>
          <w:rFonts w:cs="Times New Roman"/>
        </w:rPr>
      </w:pPr>
      <w:r>
        <w:rPr>
          <w:rFonts w:cs="Times New Roman"/>
          <w:b/>
        </w:rPr>
        <w:t>«</w:t>
      </w:r>
      <w:r w:rsidR="005E3B1F" w:rsidRPr="005E3B1F">
        <w:rPr>
          <w:rFonts w:cs="Times New Roman"/>
          <w:b/>
        </w:rPr>
        <w:t>Серебряным знаком</w:t>
      </w:r>
      <w:r>
        <w:rPr>
          <w:rFonts w:cs="Times New Roman"/>
          <w:b/>
        </w:rPr>
        <w:t>»</w:t>
      </w:r>
      <w:r w:rsidR="005E3B1F">
        <w:rPr>
          <w:rFonts w:cs="Times New Roman"/>
        </w:rPr>
        <w:t xml:space="preserve"> награждены:</w:t>
      </w:r>
    </w:p>
    <w:p w:rsidR="005E3B1F" w:rsidRDefault="005E3B1F" w:rsidP="005E3B1F">
      <w:pPr>
        <w:jc w:val="both"/>
        <w:rPr>
          <w:rFonts w:cs="Times New Roman"/>
        </w:rPr>
      </w:pPr>
    </w:p>
    <w:p w:rsidR="005E3B1F" w:rsidRPr="005E3B1F" w:rsidRDefault="005E3B1F" w:rsidP="005E3B1F">
      <w:pPr>
        <w:rPr>
          <w:rFonts w:cs="Times New Roman"/>
          <w:color w:val="000000"/>
        </w:rPr>
      </w:pPr>
      <w:r w:rsidRPr="005E3B1F">
        <w:rPr>
          <w:rFonts w:cs="Times New Roman"/>
          <w:b/>
          <w:bCs/>
          <w:color w:val="000000"/>
        </w:rPr>
        <w:t>Звагельская В.Е., Раскин А.М., Смирнов Л.Н., Каптиков А.Ю.</w:t>
      </w:r>
      <w:r w:rsidRPr="005E3B1F">
        <w:rPr>
          <w:rFonts w:cs="Times New Roman"/>
          <w:b/>
          <w:color w:val="000000"/>
        </w:rPr>
        <w:t xml:space="preserve"> - авторы, </w:t>
      </w:r>
      <w:r w:rsidRPr="005E3B1F">
        <w:rPr>
          <w:rFonts w:cs="Times New Roman"/>
          <w:b/>
          <w:bCs/>
          <w:color w:val="000000"/>
        </w:rPr>
        <w:t>Стариков А.А. -</w:t>
      </w:r>
      <w:r w:rsidRPr="005E3B1F">
        <w:rPr>
          <w:rFonts w:cs="Times New Roman"/>
          <w:b/>
          <w:color w:val="000000"/>
        </w:rPr>
        <w:t xml:space="preserve">  научный редактор, </w:t>
      </w:r>
      <w:r w:rsidRPr="005E3B1F">
        <w:rPr>
          <w:rFonts w:cs="Times New Roman"/>
          <w:b/>
          <w:bCs/>
          <w:color w:val="000000"/>
        </w:rPr>
        <w:t>Штубова Е.В.</w:t>
      </w:r>
      <w:r w:rsidRPr="005E3B1F">
        <w:rPr>
          <w:rFonts w:cs="Times New Roman"/>
          <w:bCs/>
          <w:color w:val="000000"/>
        </w:rPr>
        <w:t xml:space="preserve"> </w:t>
      </w:r>
      <w:r w:rsidRPr="005E3B1F">
        <w:rPr>
          <w:rFonts w:cs="Times New Roman"/>
          <w:color w:val="000000"/>
        </w:rPr>
        <w:t>- ответственный редактор серии «Стили в архитектуре Свердловской области» в 6 томах.</w:t>
      </w:r>
    </w:p>
    <w:p w:rsidR="00C7500F" w:rsidRDefault="005E3B1F" w:rsidP="005E3B1F">
      <w:pPr>
        <w:rPr>
          <w:rFonts w:cs="Times New Roman"/>
          <w:color w:val="000000"/>
        </w:rPr>
      </w:pPr>
      <w:r w:rsidRPr="005E3B1F">
        <w:rPr>
          <w:rFonts w:cs="Times New Roman"/>
          <w:color w:val="000000"/>
        </w:rPr>
        <w:t>ФГБОУ ВПО Уральская государственная архитектурно-художественная академия</w:t>
      </w:r>
      <w:r>
        <w:rPr>
          <w:rFonts w:cs="Times New Roman"/>
          <w:color w:val="000000"/>
        </w:rPr>
        <w:t xml:space="preserve">, </w:t>
      </w:r>
    </w:p>
    <w:p w:rsidR="005E3B1F" w:rsidRPr="005E3B1F" w:rsidRDefault="005E3B1F" w:rsidP="005E3B1F">
      <w:pPr>
        <w:rPr>
          <w:rFonts w:cs="Times New Roman"/>
          <w:color w:val="000000"/>
        </w:rPr>
      </w:pPr>
      <w:r>
        <w:rPr>
          <w:rFonts w:cs="Times New Roman"/>
          <w:color w:val="000000"/>
        </w:rPr>
        <w:t xml:space="preserve">г. </w:t>
      </w:r>
      <w:r w:rsidRPr="005E3B1F">
        <w:rPr>
          <w:rFonts w:cs="Times New Roman"/>
          <w:color w:val="000000"/>
        </w:rPr>
        <w:t>Екатеринбург</w:t>
      </w:r>
    </w:p>
    <w:p w:rsidR="005E3B1F" w:rsidRPr="005E3B1F" w:rsidRDefault="005E3B1F" w:rsidP="005E3B1F">
      <w:pPr>
        <w:rPr>
          <w:rFonts w:cs="Times New Roman"/>
          <w:color w:val="000000"/>
        </w:rPr>
      </w:pPr>
    </w:p>
    <w:p w:rsidR="005E3B1F" w:rsidRPr="005E3B1F" w:rsidRDefault="005E3B1F" w:rsidP="005E3B1F">
      <w:pPr>
        <w:rPr>
          <w:rFonts w:cs="Times New Roman"/>
          <w:color w:val="000000"/>
        </w:rPr>
      </w:pPr>
      <w:r w:rsidRPr="005E3B1F">
        <w:rPr>
          <w:rFonts w:cs="Times New Roman"/>
          <w:b/>
          <w:bCs/>
          <w:color w:val="000000"/>
        </w:rPr>
        <w:t>Соловьева Елена Евгеньевна, Царева Татьяна Владимировна, Цивьян Александр Самуилович</w:t>
      </w:r>
      <w:r w:rsidRPr="005E3B1F">
        <w:rPr>
          <w:rFonts w:cs="Times New Roman"/>
          <w:color w:val="000000"/>
        </w:rPr>
        <w:t xml:space="preserve"> — авторы книги «Новые дома. Архитектура жилых комплексов Москвы 1920 — 1930-х годов»</w:t>
      </w:r>
      <w:r>
        <w:rPr>
          <w:rFonts w:cs="Times New Roman"/>
          <w:color w:val="000000"/>
        </w:rPr>
        <w:t xml:space="preserve">, </w:t>
      </w:r>
      <w:r w:rsidRPr="005E3B1F">
        <w:rPr>
          <w:rFonts w:cs="Times New Roman"/>
          <w:color w:val="000000"/>
        </w:rPr>
        <w:t>г. Москва</w:t>
      </w:r>
    </w:p>
    <w:p w:rsidR="005E3B1F" w:rsidRDefault="005E3B1F" w:rsidP="005E3B1F">
      <w:pPr>
        <w:rPr>
          <w:rFonts w:cs="Times New Roman"/>
          <w:color w:val="000000"/>
        </w:rPr>
      </w:pPr>
    </w:p>
    <w:p w:rsidR="005E3B1F" w:rsidRPr="005E3B1F" w:rsidRDefault="005E3B1F" w:rsidP="005E3B1F">
      <w:pPr>
        <w:rPr>
          <w:rFonts w:cs="Times New Roman"/>
          <w:color w:val="000000"/>
        </w:rPr>
      </w:pPr>
      <w:r w:rsidRPr="003D24C5">
        <w:rPr>
          <w:rFonts w:cs="Times New Roman"/>
          <w:b/>
          <w:color w:val="000000"/>
        </w:rPr>
        <w:t>Дипломами фестиваля отмечены</w:t>
      </w:r>
      <w:r>
        <w:rPr>
          <w:rFonts w:cs="Times New Roman"/>
          <w:color w:val="000000"/>
        </w:rPr>
        <w:t>:</w:t>
      </w:r>
    </w:p>
    <w:p w:rsidR="005E3B1F" w:rsidRPr="005E3B1F" w:rsidRDefault="005E3B1F" w:rsidP="005E3B1F">
      <w:pPr>
        <w:rPr>
          <w:rFonts w:cs="Times New Roman"/>
          <w:color w:val="000000"/>
        </w:rPr>
      </w:pPr>
    </w:p>
    <w:p w:rsidR="005E3B1F" w:rsidRPr="005E3B1F" w:rsidRDefault="005E3B1F" w:rsidP="005E3B1F">
      <w:pPr>
        <w:rPr>
          <w:rFonts w:cs="Times New Roman"/>
          <w:color w:val="000000"/>
        </w:rPr>
      </w:pPr>
      <w:r w:rsidRPr="005E3B1F">
        <w:rPr>
          <w:rFonts w:cs="Times New Roman"/>
          <w:b/>
          <w:bCs/>
          <w:color w:val="000000"/>
        </w:rPr>
        <w:t xml:space="preserve">Севан Ольга Георгиевна </w:t>
      </w:r>
      <w:r w:rsidRPr="005E3B1F">
        <w:rPr>
          <w:rFonts w:cs="Times New Roman"/>
          <w:color w:val="000000"/>
        </w:rPr>
        <w:t>— автор книги «Малые Корелы» Архангельский музей деревянного зодчества»</w:t>
      </w:r>
      <w:r>
        <w:rPr>
          <w:rFonts w:cs="Times New Roman"/>
          <w:color w:val="000000"/>
        </w:rPr>
        <w:t xml:space="preserve">, </w:t>
      </w:r>
      <w:r w:rsidRPr="005E3B1F">
        <w:rPr>
          <w:rFonts w:cs="Times New Roman"/>
          <w:color w:val="000000"/>
        </w:rPr>
        <w:t>г. Москва</w:t>
      </w:r>
    </w:p>
    <w:p w:rsidR="005E3B1F" w:rsidRPr="005E3B1F" w:rsidRDefault="005E3B1F" w:rsidP="005E3B1F">
      <w:pPr>
        <w:rPr>
          <w:rFonts w:cs="Times New Roman"/>
          <w:color w:val="000000"/>
        </w:rPr>
      </w:pPr>
    </w:p>
    <w:p w:rsidR="005E3B1F" w:rsidRPr="005E3B1F" w:rsidRDefault="005E3B1F" w:rsidP="005E3B1F">
      <w:pPr>
        <w:rPr>
          <w:rFonts w:cs="Times New Roman"/>
          <w:color w:val="000000"/>
        </w:rPr>
      </w:pPr>
      <w:r w:rsidRPr="005E3B1F">
        <w:rPr>
          <w:rFonts w:cs="Times New Roman"/>
          <w:b/>
          <w:bCs/>
          <w:color w:val="000000"/>
        </w:rPr>
        <w:t>Крайняя Нина Петровна</w:t>
      </w:r>
      <w:r w:rsidRPr="005E3B1F">
        <w:rPr>
          <w:rFonts w:cs="Times New Roman"/>
          <w:color w:val="000000"/>
        </w:rPr>
        <w:t xml:space="preserve"> — автор серии статей «Состояние и перспективы ра</w:t>
      </w:r>
      <w:r>
        <w:rPr>
          <w:rFonts w:cs="Times New Roman"/>
          <w:color w:val="000000"/>
        </w:rPr>
        <w:t xml:space="preserve">звития современной жилой среды», </w:t>
      </w:r>
      <w:r w:rsidRPr="005E3B1F">
        <w:rPr>
          <w:rFonts w:cs="Times New Roman"/>
          <w:color w:val="000000"/>
        </w:rPr>
        <w:t>НИИТИАГ РААСН</w:t>
      </w:r>
      <w:r>
        <w:rPr>
          <w:rFonts w:cs="Times New Roman"/>
          <w:color w:val="000000"/>
        </w:rPr>
        <w:t xml:space="preserve">, </w:t>
      </w:r>
      <w:r w:rsidRPr="005E3B1F">
        <w:rPr>
          <w:rFonts w:cs="Times New Roman"/>
          <w:color w:val="000000"/>
        </w:rPr>
        <w:t>г. Москва</w:t>
      </w:r>
    </w:p>
    <w:p w:rsidR="005E3B1F" w:rsidRPr="005E3B1F" w:rsidRDefault="005E3B1F" w:rsidP="005E3B1F">
      <w:pPr>
        <w:rPr>
          <w:rFonts w:cs="Times New Roman"/>
          <w:color w:val="000000"/>
        </w:rPr>
      </w:pPr>
    </w:p>
    <w:p w:rsidR="005E3B1F" w:rsidRPr="005E3B1F" w:rsidRDefault="005E3B1F" w:rsidP="005E3B1F">
      <w:pPr>
        <w:rPr>
          <w:rFonts w:cs="Times New Roman"/>
          <w:color w:val="000000"/>
        </w:rPr>
      </w:pPr>
      <w:r w:rsidRPr="005E3B1F">
        <w:rPr>
          <w:rFonts w:cs="Times New Roman"/>
          <w:b/>
          <w:bCs/>
          <w:color w:val="000000"/>
        </w:rPr>
        <w:t xml:space="preserve">Бодэ Андрей Борисович </w:t>
      </w:r>
      <w:r w:rsidRPr="005E3B1F">
        <w:rPr>
          <w:rFonts w:cs="Times New Roman"/>
          <w:color w:val="000000"/>
        </w:rPr>
        <w:t>— автор книги «Русское деревянное зодчество. Произведения народных мастеров и вековые традиции»</w:t>
      </w:r>
      <w:r>
        <w:rPr>
          <w:rFonts w:cs="Times New Roman"/>
          <w:color w:val="000000"/>
        </w:rPr>
        <w:t xml:space="preserve">, </w:t>
      </w:r>
      <w:r w:rsidRPr="005E3B1F">
        <w:rPr>
          <w:rFonts w:cs="Times New Roman"/>
          <w:color w:val="000000"/>
        </w:rPr>
        <w:t>НИИТИАГ РААСН</w:t>
      </w:r>
      <w:r>
        <w:rPr>
          <w:rFonts w:cs="Times New Roman"/>
          <w:color w:val="000000"/>
        </w:rPr>
        <w:t xml:space="preserve">, </w:t>
      </w:r>
      <w:r w:rsidRPr="005E3B1F">
        <w:rPr>
          <w:rFonts w:cs="Times New Roman"/>
          <w:color w:val="000000"/>
        </w:rPr>
        <w:t>г. Москва</w:t>
      </w:r>
    </w:p>
    <w:p w:rsidR="005E3B1F" w:rsidRPr="005E3B1F" w:rsidRDefault="005E3B1F" w:rsidP="005E3B1F">
      <w:pPr>
        <w:rPr>
          <w:rFonts w:cs="Times New Roman"/>
          <w:color w:val="000000"/>
        </w:rPr>
      </w:pPr>
    </w:p>
    <w:p w:rsidR="005E3B1F" w:rsidRPr="005E3B1F" w:rsidRDefault="005E3B1F" w:rsidP="005E3B1F">
      <w:pPr>
        <w:rPr>
          <w:rFonts w:cs="Times New Roman"/>
          <w:b/>
          <w:bCs/>
          <w:color w:val="000000"/>
        </w:rPr>
      </w:pPr>
      <w:r w:rsidRPr="005E3B1F">
        <w:rPr>
          <w:rFonts w:cs="Times New Roman"/>
          <w:b/>
          <w:bCs/>
          <w:color w:val="000000"/>
        </w:rPr>
        <w:t>Журнал «Капитель»</w:t>
      </w:r>
      <w:r>
        <w:rPr>
          <w:rFonts w:cs="Times New Roman"/>
          <w:b/>
          <w:bCs/>
          <w:color w:val="000000"/>
        </w:rPr>
        <w:t xml:space="preserve"> - </w:t>
      </w:r>
      <w:r w:rsidRPr="005E3B1F">
        <w:rPr>
          <w:rFonts w:cs="Times New Roman"/>
          <w:color w:val="000000"/>
        </w:rPr>
        <w:t>ООО «Архстудия-дом»</w:t>
      </w:r>
      <w:r>
        <w:rPr>
          <w:rFonts w:cs="Times New Roman"/>
          <w:b/>
          <w:bCs/>
          <w:color w:val="000000"/>
        </w:rPr>
        <w:t xml:space="preserve">, </w:t>
      </w:r>
      <w:r w:rsidRPr="005E3B1F">
        <w:rPr>
          <w:rFonts w:cs="Times New Roman"/>
          <w:color w:val="000000"/>
        </w:rPr>
        <w:t>г. Санкт-Петербург</w:t>
      </w:r>
    </w:p>
    <w:p w:rsidR="005E3B1F" w:rsidRPr="005E3B1F" w:rsidRDefault="005E3B1F" w:rsidP="005E3B1F">
      <w:pPr>
        <w:rPr>
          <w:rFonts w:cs="Times New Roman"/>
          <w:color w:val="000000"/>
        </w:rPr>
      </w:pPr>
    </w:p>
    <w:p w:rsidR="005E3B1F" w:rsidRDefault="005E3B1F" w:rsidP="005E3B1F">
      <w:pPr>
        <w:rPr>
          <w:rFonts w:cs="Times New Roman"/>
          <w:color w:val="000000"/>
        </w:rPr>
      </w:pPr>
      <w:r w:rsidRPr="005E3B1F">
        <w:rPr>
          <w:rFonts w:cs="Times New Roman"/>
          <w:b/>
          <w:bCs/>
          <w:color w:val="000000"/>
        </w:rPr>
        <w:t>Безверхова Людмила Борисовна</w:t>
      </w:r>
      <w:r w:rsidRPr="005E3B1F">
        <w:rPr>
          <w:rFonts w:cs="Times New Roman"/>
          <w:color w:val="000000"/>
        </w:rPr>
        <w:t xml:space="preserve"> — автор книги «Ар</w:t>
      </w:r>
      <w:r>
        <w:rPr>
          <w:rFonts w:cs="Times New Roman"/>
          <w:color w:val="000000"/>
        </w:rPr>
        <w:t>хитектурный студенческий центр»,</w:t>
      </w:r>
    </w:p>
    <w:p w:rsidR="005E3B1F" w:rsidRPr="005E3B1F" w:rsidRDefault="005E3B1F" w:rsidP="005E3B1F">
      <w:pPr>
        <w:rPr>
          <w:rFonts w:cs="Times New Roman"/>
          <w:color w:val="000000"/>
        </w:rPr>
      </w:pPr>
      <w:r w:rsidRPr="005E3B1F">
        <w:rPr>
          <w:rFonts w:cs="Times New Roman"/>
          <w:color w:val="000000"/>
        </w:rPr>
        <w:t>ФГБОУ ВПО Вятский государственный университет</w:t>
      </w:r>
      <w:r>
        <w:rPr>
          <w:rFonts w:cs="Times New Roman"/>
          <w:color w:val="000000"/>
        </w:rPr>
        <w:t xml:space="preserve">, </w:t>
      </w:r>
      <w:r w:rsidRPr="005E3B1F">
        <w:rPr>
          <w:rFonts w:cs="Times New Roman"/>
          <w:color w:val="000000"/>
        </w:rPr>
        <w:t>г. Киров</w:t>
      </w:r>
    </w:p>
    <w:p w:rsidR="005E3B1F" w:rsidRPr="005E3B1F" w:rsidRDefault="005E3B1F" w:rsidP="005E3B1F">
      <w:pPr>
        <w:rPr>
          <w:rFonts w:cs="Times New Roman"/>
          <w:color w:val="000000"/>
        </w:rPr>
      </w:pPr>
    </w:p>
    <w:p w:rsidR="005E3B1F" w:rsidRPr="005E3B1F" w:rsidRDefault="005E3B1F" w:rsidP="005E3B1F">
      <w:pPr>
        <w:rPr>
          <w:rFonts w:cs="Times New Roman"/>
          <w:color w:val="000000"/>
        </w:rPr>
      </w:pPr>
      <w:r w:rsidRPr="005E3B1F">
        <w:rPr>
          <w:rFonts w:cs="Times New Roman"/>
          <w:b/>
          <w:bCs/>
          <w:color w:val="000000"/>
        </w:rPr>
        <w:t xml:space="preserve">Бойко Владимир Петрович, Шагов Николай Васильевич, Залесов Валерий Геннадьевич </w:t>
      </w:r>
      <w:r w:rsidRPr="005E3B1F">
        <w:rPr>
          <w:rFonts w:cs="Times New Roman"/>
          <w:color w:val="000000"/>
        </w:rPr>
        <w:t>— авторы книги «Архитектура городов Томской губернии и сибирское купечество (</w:t>
      </w:r>
      <w:r w:rsidRPr="005E3B1F">
        <w:rPr>
          <w:rFonts w:cs="Times New Roman"/>
          <w:color w:val="000000"/>
          <w:lang w:val="en-US"/>
        </w:rPr>
        <w:t>XVII</w:t>
      </w:r>
      <w:r w:rsidRPr="005E3B1F">
        <w:rPr>
          <w:rFonts w:cs="Times New Roman"/>
          <w:color w:val="000000"/>
        </w:rPr>
        <w:t xml:space="preserve"> – начало </w:t>
      </w:r>
      <w:r w:rsidRPr="005E3B1F">
        <w:rPr>
          <w:rFonts w:cs="Times New Roman"/>
          <w:color w:val="000000"/>
          <w:lang w:val="en-US"/>
        </w:rPr>
        <w:t>XX</w:t>
      </w:r>
      <w:r w:rsidRPr="005E3B1F">
        <w:rPr>
          <w:rFonts w:cs="Times New Roman"/>
          <w:color w:val="000000"/>
        </w:rPr>
        <w:t xml:space="preserve"> века»</w:t>
      </w:r>
      <w:r>
        <w:rPr>
          <w:rFonts w:cs="Times New Roman"/>
          <w:color w:val="000000"/>
        </w:rPr>
        <w:t xml:space="preserve">, </w:t>
      </w:r>
      <w:r w:rsidRPr="005E3B1F">
        <w:rPr>
          <w:rFonts w:cs="Times New Roman"/>
          <w:color w:val="000000"/>
        </w:rPr>
        <w:t>Томская организация СА России</w:t>
      </w:r>
      <w:r>
        <w:rPr>
          <w:rFonts w:cs="Times New Roman"/>
          <w:color w:val="000000"/>
        </w:rPr>
        <w:t xml:space="preserve">, </w:t>
      </w:r>
      <w:r w:rsidRPr="005E3B1F">
        <w:rPr>
          <w:rFonts w:cs="Times New Roman"/>
          <w:color w:val="000000"/>
        </w:rPr>
        <w:t>г. Томск</w:t>
      </w:r>
    </w:p>
    <w:p w:rsidR="005E3B1F" w:rsidRPr="005E3B1F" w:rsidRDefault="005E3B1F" w:rsidP="00CF2F78">
      <w:pPr>
        <w:ind w:firstLine="567"/>
        <w:jc w:val="both"/>
        <w:rPr>
          <w:rFonts w:cs="Times New Roman"/>
        </w:rPr>
      </w:pPr>
    </w:p>
    <w:p w:rsidR="00523C93" w:rsidRPr="00523C93" w:rsidRDefault="00805694" w:rsidP="00523C93">
      <w:pPr>
        <w:ind w:firstLine="567"/>
        <w:jc w:val="both"/>
        <w:rPr>
          <w:rFonts w:cs="Times New Roman"/>
        </w:rPr>
      </w:pPr>
      <w:r w:rsidRPr="003326EB">
        <w:rPr>
          <w:rFonts w:cs="Times New Roman"/>
        </w:rPr>
        <w:t xml:space="preserve">В </w:t>
      </w:r>
      <w:r w:rsidRPr="003326EB">
        <w:rPr>
          <w:rFonts w:cs="Times New Roman"/>
          <w:b/>
        </w:rPr>
        <w:t xml:space="preserve">конкурсе «Лучший фильм  об архитектуре и архитекторах» </w:t>
      </w:r>
      <w:r w:rsidR="009237CF" w:rsidRPr="003326EB">
        <w:rPr>
          <w:rFonts w:cs="Times New Roman"/>
        </w:rPr>
        <w:t>представлено 4 фильма.</w:t>
      </w:r>
      <w:r w:rsidR="00523C93">
        <w:rPr>
          <w:rFonts w:cs="Times New Roman"/>
        </w:rPr>
        <w:t xml:space="preserve"> </w:t>
      </w:r>
      <w:r w:rsidR="00523C93" w:rsidRPr="00523C93">
        <w:rPr>
          <w:rFonts w:cs="Times New Roman"/>
          <w:b/>
        </w:rPr>
        <w:t>Серебряным знаком</w:t>
      </w:r>
      <w:r w:rsidR="00523C93" w:rsidRPr="00523C93">
        <w:rPr>
          <w:rFonts w:cs="Times New Roman"/>
        </w:rPr>
        <w:t xml:space="preserve"> фестиваля награждены авторы фильма  «ТРЕЗИНИ. РОДОМ ИЗ ТИЧИНО»</w:t>
      </w:r>
      <w:r w:rsidR="00C7500F">
        <w:rPr>
          <w:rFonts w:cs="Times New Roman"/>
        </w:rPr>
        <w:t>:</w:t>
      </w:r>
      <w:r w:rsidR="00523C93" w:rsidRPr="00523C93">
        <w:rPr>
          <w:rFonts w:cs="Times New Roman"/>
        </w:rPr>
        <w:t xml:space="preserve"> Бочаров Виктор Владимирович, Беляев Денис Николаевич, Конов Владимир.</w:t>
      </w:r>
    </w:p>
    <w:p w:rsidR="00523C93" w:rsidRPr="00523C93" w:rsidRDefault="00523C93" w:rsidP="00523C93">
      <w:pPr>
        <w:pStyle w:val="BasicParagraph"/>
        <w:suppressAutoHyphens/>
        <w:rPr>
          <w:rFonts w:ascii="Times New Roman" w:hAnsi="Times New Roman" w:cs="Times New Roman"/>
          <w:lang w:val="ru-RU"/>
        </w:rPr>
      </w:pPr>
      <w:r w:rsidRPr="00523C93">
        <w:rPr>
          <w:rFonts w:ascii="Times New Roman" w:hAnsi="Times New Roman" w:cs="Times New Roman"/>
          <w:lang w:val="ru-RU"/>
        </w:rPr>
        <w:t>Некоммерческое партнерство  «Киностудия «НАТАКАМ», г. Санкт-Петербург</w:t>
      </w:r>
      <w:r>
        <w:rPr>
          <w:rFonts w:ascii="Times New Roman" w:hAnsi="Times New Roman" w:cs="Times New Roman"/>
          <w:lang w:val="ru-RU"/>
        </w:rPr>
        <w:t>.</w:t>
      </w:r>
    </w:p>
    <w:p w:rsidR="00523C93" w:rsidRPr="00523C93" w:rsidRDefault="00523C93" w:rsidP="00523C93">
      <w:pPr>
        <w:pStyle w:val="BasicParagraph"/>
        <w:suppressAutoHyphens/>
        <w:rPr>
          <w:rFonts w:ascii="Times New Roman" w:hAnsi="Times New Roman" w:cs="Times New Roman"/>
          <w:b/>
          <w:lang w:val="ru-RU"/>
        </w:rPr>
      </w:pPr>
      <w:r w:rsidRPr="00523C93">
        <w:rPr>
          <w:rFonts w:ascii="Times New Roman" w:hAnsi="Times New Roman" w:cs="Times New Roman"/>
          <w:b/>
          <w:lang w:val="ru-RU"/>
        </w:rPr>
        <w:t>Дипломами отмечены:</w:t>
      </w:r>
    </w:p>
    <w:p w:rsidR="00523C93" w:rsidRPr="00523C93" w:rsidRDefault="00523C93" w:rsidP="00523C93">
      <w:pPr>
        <w:pStyle w:val="BasicParagraph"/>
        <w:suppressAutoHyphens/>
        <w:rPr>
          <w:rFonts w:ascii="Times New Roman" w:hAnsi="Times New Roman" w:cs="Times New Roman"/>
          <w:lang w:val="ru-RU"/>
        </w:rPr>
      </w:pPr>
      <w:r w:rsidRPr="00523C93">
        <w:rPr>
          <w:rFonts w:ascii="Times New Roman" w:hAnsi="Times New Roman" w:cs="Times New Roman"/>
          <w:b/>
          <w:lang w:val="ru-RU"/>
        </w:rPr>
        <w:lastRenderedPageBreak/>
        <w:t xml:space="preserve">- </w:t>
      </w:r>
      <w:r w:rsidRPr="00523C93">
        <w:rPr>
          <w:rFonts w:ascii="Times New Roman" w:hAnsi="Times New Roman" w:cs="Times New Roman"/>
          <w:lang w:val="ru-RU"/>
        </w:rPr>
        <w:t xml:space="preserve">авторы фильма  </w:t>
      </w:r>
      <w:r w:rsidRPr="000672E0">
        <w:rPr>
          <w:lang w:val="ru-RU"/>
        </w:rPr>
        <w:t>«КАПЛИ ВРЕМЕНИ»:</w:t>
      </w:r>
      <w:r w:rsidR="000672E0">
        <w:rPr>
          <w:rFonts w:ascii="Calibri" w:hAnsi="Calibri"/>
          <w:lang w:val="ru-RU"/>
        </w:rPr>
        <w:t xml:space="preserve"> </w:t>
      </w:r>
      <w:r w:rsidRPr="00523C93">
        <w:rPr>
          <w:rFonts w:ascii="Times New Roman" w:hAnsi="Times New Roman" w:cs="Times New Roman"/>
          <w:lang w:val="ru-RU"/>
        </w:rPr>
        <w:t>Хаутова Зита Николаевна, Кузнецова Нина Александровна, Немысский Михаил Александрович.</w:t>
      </w:r>
    </w:p>
    <w:p w:rsidR="00523C93" w:rsidRPr="00523C93" w:rsidRDefault="00523C93" w:rsidP="00523C93">
      <w:pPr>
        <w:pStyle w:val="BasicParagraph"/>
        <w:suppressAutoHyphens/>
        <w:rPr>
          <w:rFonts w:ascii="Times New Roman" w:hAnsi="Times New Roman" w:cs="Times New Roman"/>
          <w:lang w:val="ru-RU"/>
        </w:rPr>
      </w:pPr>
      <w:r w:rsidRPr="00523C93">
        <w:rPr>
          <w:rFonts w:ascii="Times New Roman" w:hAnsi="Times New Roman" w:cs="Times New Roman"/>
          <w:lang w:val="ru-RU"/>
        </w:rPr>
        <w:t>Филиал ФГУП ВГТРК «Гостелерадиокомпания «Алания», г. Владикавказ</w:t>
      </w:r>
    </w:p>
    <w:p w:rsidR="000672E0" w:rsidRPr="000672E0" w:rsidRDefault="00523C93" w:rsidP="000672E0">
      <w:pPr>
        <w:pStyle w:val="BasicParagraph"/>
        <w:suppressAutoHyphens/>
        <w:rPr>
          <w:rFonts w:ascii="Times New Roman" w:hAnsi="Times New Roman" w:cs="Times New Roman"/>
          <w:lang w:val="ru-RU"/>
        </w:rPr>
      </w:pPr>
      <w:r w:rsidRPr="000672E0">
        <w:rPr>
          <w:rFonts w:ascii="Times New Roman" w:hAnsi="Times New Roman" w:cs="Times New Roman"/>
          <w:lang w:val="ru-RU"/>
        </w:rPr>
        <w:t>- авторы фильма «АЛЕКСАНДРОВСКИЙ ПРОСПЕКТ»</w:t>
      </w:r>
      <w:r w:rsidR="000672E0" w:rsidRPr="000672E0">
        <w:rPr>
          <w:rFonts w:ascii="Times New Roman" w:hAnsi="Times New Roman" w:cs="Times New Roman"/>
          <w:lang w:val="ru-RU"/>
        </w:rPr>
        <w:t>: Захарова</w:t>
      </w:r>
      <w:r w:rsidR="000672E0">
        <w:rPr>
          <w:rFonts w:ascii="Times New Roman" w:hAnsi="Times New Roman" w:cs="Times New Roman"/>
          <w:lang w:val="ru-RU"/>
        </w:rPr>
        <w:t xml:space="preserve"> </w:t>
      </w:r>
      <w:r w:rsidR="000672E0" w:rsidRPr="000672E0">
        <w:rPr>
          <w:rFonts w:ascii="Times New Roman" w:hAnsi="Times New Roman" w:cs="Times New Roman"/>
          <w:lang w:val="ru-RU"/>
        </w:rPr>
        <w:t>(Семенова</w:t>
      </w:r>
      <w:r w:rsidRPr="000672E0">
        <w:rPr>
          <w:rFonts w:ascii="Times New Roman" w:hAnsi="Times New Roman" w:cs="Times New Roman"/>
          <w:lang w:val="ru-RU"/>
        </w:rPr>
        <w:t>) Ирина Александровна,</w:t>
      </w:r>
      <w:r w:rsidR="000672E0" w:rsidRPr="000672E0">
        <w:rPr>
          <w:rFonts w:ascii="Times New Roman" w:hAnsi="Times New Roman" w:cs="Times New Roman"/>
          <w:lang w:val="ru-RU"/>
        </w:rPr>
        <w:t xml:space="preserve"> Немысский Михаил Александрович.</w:t>
      </w:r>
    </w:p>
    <w:p w:rsidR="00523C93" w:rsidRPr="003326EB" w:rsidRDefault="00523C93" w:rsidP="000672E0">
      <w:pPr>
        <w:jc w:val="both"/>
        <w:rPr>
          <w:rFonts w:cs="Times New Roman"/>
        </w:rPr>
      </w:pPr>
    </w:p>
    <w:p w:rsidR="00805694" w:rsidRPr="003326EB" w:rsidRDefault="00805694" w:rsidP="00CF2F78">
      <w:pPr>
        <w:ind w:firstLine="567"/>
        <w:jc w:val="both"/>
        <w:rPr>
          <w:rFonts w:cs="Times New Roman"/>
        </w:rPr>
      </w:pPr>
      <w:r w:rsidRPr="003326EB">
        <w:rPr>
          <w:rFonts w:cs="Times New Roman"/>
        </w:rPr>
        <w:t>Экспозицию</w:t>
      </w:r>
      <w:r w:rsidRPr="003326EB">
        <w:rPr>
          <w:rFonts w:cs="Times New Roman"/>
          <w:b/>
        </w:rPr>
        <w:t xml:space="preserve"> «Коммерческие и строительные фирмы» </w:t>
      </w:r>
      <w:r w:rsidRPr="003326EB">
        <w:rPr>
          <w:rFonts w:cs="Times New Roman"/>
        </w:rPr>
        <w:t>составили стенды 7 компаний и фирм. Среди них  АрхиКамень, Уральский гранит, Делос, Алютех, Завод слоистых пластиков, Альзекко, ВСК-Электро.</w:t>
      </w:r>
    </w:p>
    <w:p w:rsidR="00805694" w:rsidRPr="003326EB" w:rsidRDefault="00805694" w:rsidP="00CF2F78">
      <w:pPr>
        <w:ind w:firstLine="567"/>
        <w:jc w:val="both"/>
        <w:rPr>
          <w:rFonts w:cs="Times New Roman"/>
        </w:rPr>
      </w:pPr>
      <w:r w:rsidRPr="003326EB">
        <w:rPr>
          <w:rFonts w:cs="Times New Roman"/>
        </w:rPr>
        <w:t xml:space="preserve">Во всех смотрах-конкурсах и конкурсах фестиваля было вручено </w:t>
      </w:r>
      <w:r w:rsidR="009237CF" w:rsidRPr="003326EB">
        <w:rPr>
          <w:rFonts w:cs="Times New Roman"/>
          <w:b/>
        </w:rPr>
        <w:t>11 Золотых, 13 Серебряных</w:t>
      </w:r>
      <w:r w:rsidRPr="003326EB">
        <w:rPr>
          <w:rFonts w:cs="Times New Roman"/>
          <w:b/>
        </w:rPr>
        <w:t xml:space="preserve"> </w:t>
      </w:r>
      <w:r w:rsidR="009237CF" w:rsidRPr="003326EB">
        <w:rPr>
          <w:rFonts w:cs="Times New Roman"/>
          <w:b/>
        </w:rPr>
        <w:t>«Зодчество-2012</w:t>
      </w:r>
      <w:r w:rsidRPr="003326EB">
        <w:rPr>
          <w:rFonts w:cs="Times New Roman"/>
          <w:b/>
        </w:rPr>
        <w:t>»</w:t>
      </w:r>
      <w:r w:rsidRPr="003326EB">
        <w:rPr>
          <w:rFonts w:cs="Times New Roman"/>
        </w:rPr>
        <w:t>, а также</w:t>
      </w:r>
      <w:r w:rsidR="009237CF" w:rsidRPr="003326EB">
        <w:rPr>
          <w:rFonts w:cs="Times New Roman"/>
          <w:b/>
        </w:rPr>
        <w:t xml:space="preserve"> 46</w:t>
      </w:r>
      <w:r w:rsidRPr="003326EB">
        <w:rPr>
          <w:rFonts w:cs="Times New Roman"/>
          <w:b/>
        </w:rPr>
        <w:t xml:space="preserve">  Дипломов Союза архитекторов России</w:t>
      </w:r>
      <w:r w:rsidR="00351D41" w:rsidRPr="003326EB">
        <w:rPr>
          <w:rFonts w:cs="Times New Roman"/>
          <w:b/>
        </w:rPr>
        <w:t>.</w:t>
      </w:r>
    </w:p>
    <w:p w:rsidR="00805694" w:rsidRPr="003326EB" w:rsidRDefault="00805694" w:rsidP="00CF2F78">
      <w:pPr>
        <w:ind w:firstLine="567"/>
        <w:jc w:val="both"/>
        <w:rPr>
          <w:rFonts w:cs="Times New Roman"/>
        </w:rPr>
      </w:pPr>
      <w:r w:rsidRPr="003326EB">
        <w:rPr>
          <w:rFonts w:cs="Times New Roman"/>
        </w:rPr>
        <w:t xml:space="preserve">Кроме этого, в этом году решением специального жюри по экоустойчивой архитектуре были присуждены </w:t>
      </w:r>
      <w:r w:rsidR="000B51D6" w:rsidRPr="003326EB">
        <w:rPr>
          <w:rFonts w:cs="Times New Roman"/>
          <w:b/>
        </w:rPr>
        <w:t>6</w:t>
      </w:r>
      <w:r w:rsidRPr="003326EB">
        <w:rPr>
          <w:rFonts w:cs="Times New Roman"/>
          <w:b/>
        </w:rPr>
        <w:t xml:space="preserve"> Дипломов</w:t>
      </w:r>
      <w:r w:rsidRPr="003326EB">
        <w:rPr>
          <w:rFonts w:cs="Times New Roman"/>
        </w:rPr>
        <w:t xml:space="preserve"> Союза архитекторов России – Совета по зеленой архитектуре </w:t>
      </w:r>
      <w:r w:rsidRPr="003326EB">
        <w:rPr>
          <w:rFonts w:cs="Times New Roman"/>
          <w:b/>
        </w:rPr>
        <w:t xml:space="preserve">«За продвижение идей экоустойчивой архитектуры». </w:t>
      </w:r>
    </w:p>
    <w:p w:rsidR="00C7500F" w:rsidRDefault="00C7500F" w:rsidP="00CF2F78">
      <w:pPr>
        <w:ind w:firstLine="567"/>
        <w:jc w:val="both"/>
        <w:rPr>
          <w:rFonts w:cs="Times New Roman"/>
          <w:b/>
          <w:bCs/>
        </w:rPr>
      </w:pPr>
    </w:p>
    <w:p w:rsidR="00805694" w:rsidRPr="003326EB" w:rsidRDefault="00805694" w:rsidP="00C7500F">
      <w:pPr>
        <w:ind w:firstLine="284"/>
        <w:jc w:val="both"/>
        <w:rPr>
          <w:rFonts w:cs="Times New Roman"/>
          <w:b/>
        </w:rPr>
      </w:pPr>
      <w:r w:rsidRPr="003326EB">
        <w:rPr>
          <w:rFonts w:cs="Times New Roman"/>
        </w:rPr>
        <w:t xml:space="preserve">В рамках фестиваля состоялась следующая </w:t>
      </w:r>
      <w:r w:rsidRPr="003326EB">
        <w:rPr>
          <w:rFonts w:cs="Times New Roman"/>
          <w:b/>
        </w:rPr>
        <w:t>программа мероприятий:</w:t>
      </w:r>
    </w:p>
    <w:p w:rsidR="00805694" w:rsidRPr="003326EB" w:rsidRDefault="008F5F72" w:rsidP="00C7500F">
      <w:pPr>
        <w:jc w:val="both"/>
        <w:rPr>
          <w:rFonts w:cs="Times New Roman"/>
        </w:rPr>
      </w:pPr>
      <w:r>
        <w:rPr>
          <w:rFonts w:cs="Times New Roman"/>
          <w:b/>
        </w:rPr>
        <w:t xml:space="preserve">- </w:t>
      </w:r>
      <w:r w:rsidR="00805694" w:rsidRPr="003326EB">
        <w:rPr>
          <w:rFonts w:cs="Times New Roman"/>
          <w:b/>
        </w:rPr>
        <w:t>День Москвы</w:t>
      </w:r>
      <w:r w:rsidR="00805694" w:rsidRPr="003326EB">
        <w:rPr>
          <w:rFonts w:cs="Times New Roman"/>
        </w:rPr>
        <w:t>;</w:t>
      </w:r>
    </w:p>
    <w:p w:rsidR="00805694" w:rsidRPr="003326EB" w:rsidRDefault="008F5F72" w:rsidP="00C7500F">
      <w:pPr>
        <w:jc w:val="both"/>
        <w:rPr>
          <w:rFonts w:cs="Times New Roman"/>
        </w:rPr>
      </w:pPr>
      <w:r>
        <w:rPr>
          <w:rFonts w:cs="Times New Roman"/>
        </w:rPr>
        <w:t xml:space="preserve">- </w:t>
      </w:r>
      <w:r w:rsidRPr="008F5F72">
        <w:rPr>
          <w:rFonts w:cs="Times New Roman"/>
          <w:b/>
        </w:rPr>
        <w:t>К</w:t>
      </w:r>
      <w:r w:rsidR="00805694" w:rsidRPr="003326EB">
        <w:rPr>
          <w:rFonts w:cs="Times New Roman"/>
          <w:b/>
        </w:rPr>
        <w:t>онференции:</w:t>
      </w:r>
    </w:p>
    <w:p w:rsidR="00805694" w:rsidRPr="003326EB" w:rsidRDefault="00805694" w:rsidP="00C7500F">
      <w:pPr>
        <w:jc w:val="both"/>
        <w:rPr>
          <w:rFonts w:cs="Times New Roman"/>
        </w:rPr>
      </w:pPr>
      <w:r w:rsidRPr="003326EB">
        <w:rPr>
          <w:rFonts w:cs="Times New Roman"/>
        </w:rPr>
        <w:t xml:space="preserve">«Новое и старое в современном городе»; </w:t>
      </w:r>
    </w:p>
    <w:p w:rsidR="00805694" w:rsidRPr="003326EB" w:rsidRDefault="00805694" w:rsidP="00C7500F">
      <w:pPr>
        <w:jc w:val="both"/>
        <w:rPr>
          <w:rFonts w:cs="Times New Roman"/>
        </w:rPr>
      </w:pPr>
      <w:r w:rsidRPr="003326EB">
        <w:rPr>
          <w:rFonts w:cs="Times New Roman"/>
        </w:rPr>
        <w:t xml:space="preserve">- </w:t>
      </w:r>
      <w:r w:rsidR="008F5F72" w:rsidRPr="008F5F72">
        <w:rPr>
          <w:rFonts w:cs="Times New Roman"/>
          <w:b/>
        </w:rPr>
        <w:t>П</w:t>
      </w:r>
      <w:r w:rsidRPr="003326EB">
        <w:rPr>
          <w:rFonts w:cs="Times New Roman"/>
          <w:b/>
        </w:rPr>
        <w:t>резентации и мастер-классы</w:t>
      </w:r>
      <w:r w:rsidRPr="003326EB">
        <w:rPr>
          <w:rFonts w:cs="Times New Roman"/>
        </w:rPr>
        <w:t>:</w:t>
      </w:r>
    </w:p>
    <w:p w:rsidR="00805694" w:rsidRPr="003326EB" w:rsidRDefault="008F5F72" w:rsidP="00C7500F">
      <w:pPr>
        <w:jc w:val="both"/>
        <w:rPr>
          <w:rFonts w:cs="Times New Roman"/>
          <w:color w:val="222222"/>
          <w:shd w:val="clear" w:color="auto" w:fill="FFFFFF"/>
        </w:rPr>
      </w:pPr>
      <w:r>
        <w:rPr>
          <w:rFonts w:cs="Times New Roman"/>
        </w:rPr>
        <w:t xml:space="preserve">- </w:t>
      </w:r>
      <w:r w:rsidR="00805694" w:rsidRPr="003326EB">
        <w:rPr>
          <w:rFonts w:cs="Times New Roman"/>
        </w:rPr>
        <w:t>Проекты комплексного освоения территорий как проекты с новым качеством жизни на примере генерального плана города Игарка.</w:t>
      </w:r>
    </w:p>
    <w:p w:rsidR="00805694" w:rsidRPr="003326EB" w:rsidRDefault="008F5F72" w:rsidP="00C7500F">
      <w:pPr>
        <w:jc w:val="both"/>
        <w:rPr>
          <w:rFonts w:cs="Times New Roman"/>
          <w:color w:val="222222"/>
          <w:shd w:val="clear" w:color="auto" w:fill="FFFFFF"/>
        </w:rPr>
      </w:pPr>
      <w:r>
        <w:rPr>
          <w:rFonts w:cs="Times New Roman"/>
          <w:color w:val="222222"/>
          <w:shd w:val="clear" w:color="auto" w:fill="FFFFFF"/>
        </w:rPr>
        <w:t xml:space="preserve">- </w:t>
      </w:r>
      <w:r w:rsidR="00805694" w:rsidRPr="003326EB">
        <w:rPr>
          <w:rFonts w:cs="Times New Roman"/>
          <w:color w:val="222222"/>
          <w:shd w:val="clear" w:color="auto" w:fill="FFFFFF"/>
        </w:rPr>
        <w:t>Презентация книги "Новые дома.</w:t>
      </w:r>
      <w:r w:rsidR="00805694" w:rsidRPr="003326EB">
        <w:rPr>
          <w:rStyle w:val="apple-converted-space"/>
          <w:rFonts w:cs="Times New Roman"/>
          <w:color w:val="222222"/>
          <w:shd w:val="clear" w:color="auto" w:fill="FFFFFF"/>
        </w:rPr>
        <w:t> </w:t>
      </w:r>
      <w:r w:rsidR="00805694" w:rsidRPr="003326EB">
        <w:rPr>
          <w:rFonts w:cs="Times New Roman"/>
          <w:color w:val="222222"/>
          <w:shd w:val="clear" w:color="auto" w:fill="FFFFFF"/>
        </w:rPr>
        <w:t xml:space="preserve">Архитектура жилых комплексов Москвы 1920-1930-х годов". </w:t>
      </w:r>
    </w:p>
    <w:p w:rsidR="006B1127" w:rsidRPr="003326EB" w:rsidRDefault="008F5F72" w:rsidP="00C7500F">
      <w:pPr>
        <w:jc w:val="both"/>
        <w:rPr>
          <w:rFonts w:cs="Times New Roman"/>
          <w:color w:val="222222"/>
          <w:shd w:val="clear" w:color="auto" w:fill="FFFFFF"/>
        </w:rPr>
      </w:pPr>
      <w:r>
        <w:rPr>
          <w:rFonts w:cs="Times New Roman"/>
          <w:color w:val="222222"/>
          <w:shd w:val="clear" w:color="auto" w:fill="FFFFFF"/>
        </w:rPr>
        <w:t xml:space="preserve">- </w:t>
      </w:r>
      <w:r w:rsidR="00805694" w:rsidRPr="003326EB">
        <w:rPr>
          <w:rFonts w:cs="Times New Roman"/>
          <w:color w:val="222222"/>
          <w:shd w:val="clear" w:color="auto" w:fill="FFFFFF"/>
        </w:rPr>
        <w:t xml:space="preserve">Презентация межрегиональных, молодежных проектов. </w:t>
      </w:r>
    </w:p>
    <w:p w:rsidR="00805694" w:rsidRPr="003326EB" w:rsidRDefault="008F5F72" w:rsidP="00C7500F">
      <w:pPr>
        <w:jc w:val="both"/>
        <w:rPr>
          <w:rFonts w:cs="Times New Roman"/>
          <w:color w:val="222222"/>
          <w:shd w:val="clear" w:color="auto" w:fill="FFFFFF"/>
        </w:rPr>
      </w:pPr>
      <w:r>
        <w:rPr>
          <w:rFonts w:cs="Times New Roman"/>
          <w:color w:val="222222"/>
          <w:shd w:val="clear" w:color="auto" w:fill="FFFFFF"/>
        </w:rPr>
        <w:t xml:space="preserve">- </w:t>
      </w:r>
      <w:r w:rsidR="00805694" w:rsidRPr="003326EB">
        <w:rPr>
          <w:rFonts w:cs="Times New Roman"/>
          <w:color w:val="222222"/>
          <w:shd w:val="clear" w:color="auto" w:fill="FFFFFF"/>
        </w:rPr>
        <w:t>«Проект реконструкции квартала</w:t>
      </w:r>
      <w:r w:rsidR="00805694" w:rsidRPr="003326EB">
        <w:rPr>
          <w:rStyle w:val="apple-converted-space"/>
          <w:rFonts w:cs="Times New Roman"/>
          <w:color w:val="222222"/>
          <w:shd w:val="clear" w:color="auto" w:fill="FFFFFF"/>
        </w:rPr>
        <w:t xml:space="preserve">  </w:t>
      </w:r>
      <w:r w:rsidR="00805694" w:rsidRPr="003326EB">
        <w:rPr>
          <w:rFonts w:cs="Times New Roman"/>
          <w:color w:val="222222"/>
          <w:shd w:val="clear" w:color="auto" w:fill="FFFFFF"/>
          <w:lang w:val="en-US"/>
        </w:rPr>
        <w:t>Roombeek</w:t>
      </w:r>
      <w:r w:rsidR="00805694" w:rsidRPr="003326EB">
        <w:rPr>
          <w:rStyle w:val="apple-converted-space"/>
          <w:rFonts w:cs="Times New Roman"/>
          <w:color w:val="222222"/>
          <w:shd w:val="clear" w:color="auto" w:fill="FFFFFF"/>
        </w:rPr>
        <w:t xml:space="preserve">  </w:t>
      </w:r>
      <w:r w:rsidR="00805694" w:rsidRPr="003326EB">
        <w:rPr>
          <w:rFonts w:cs="Times New Roman"/>
          <w:color w:val="222222"/>
          <w:shd w:val="clear" w:color="auto" w:fill="FFFFFF"/>
          <w:lang w:val="en-US"/>
        </w:rPr>
        <w:t>Enschede</w:t>
      </w:r>
      <w:r w:rsidR="006B1127" w:rsidRPr="003326EB">
        <w:rPr>
          <w:rFonts w:cs="Times New Roman"/>
          <w:color w:val="222222"/>
          <w:shd w:val="clear" w:color="auto" w:fill="FFFFFF"/>
        </w:rPr>
        <w:t>» (Голландия).</w:t>
      </w:r>
    </w:p>
    <w:p w:rsidR="00805694" w:rsidRPr="003326EB" w:rsidRDefault="008F5F72" w:rsidP="00C7500F">
      <w:pPr>
        <w:jc w:val="both"/>
        <w:rPr>
          <w:rFonts w:cs="Times New Roman"/>
          <w:color w:val="222222"/>
          <w:shd w:val="clear" w:color="auto" w:fill="FFFFFF"/>
        </w:rPr>
      </w:pPr>
      <w:r>
        <w:rPr>
          <w:rFonts w:cs="Times New Roman"/>
          <w:color w:val="222222"/>
          <w:shd w:val="clear" w:color="auto" w:fill="FFFFFF"/>
        </w:rPr>
        <w:t xml:space="preserve">- </w:t>
      </w:r>
      <w:r w:rsidR="00805694" w:rsidRPr="003326EB">
        <w:rPr>
          <w:rFonts w:cs="Times New Roman"/>
          <w:color w:val="222222"/>
          <w:shd w:val="clear" w:color="auto" w:fill="FFFFFF"/>
        </w:rPr>
        <w:t xml:space="preserve">Мастер-класс.  Хуан Мануэль Пилаес (Колумбия), участник экспозиции </w:t>
      </w:r>
      <w:r w:rsidR="00805694" w:rsidRPr="004E4931">
        <w:rPr>
          <w:rFonts w:cs="Times New Roman"/>
          <w:color w:val="222222"/>
          <w:shd w:val="clear" w:color="auto" w:fill="FFFFFF"/>
        </w:rPr>
        <w:t>«</w:t>
      </w:r>
      <w:r w:rsidR="00805694" w:rsidRPr="003326EB">
        <w:rPr>
          <w:rFonts w:cs="Times New Roman"/>
          <w:color w:val="222222"/>
          <w:shd w:val="clear" w:color="auto" w:fill="FFFFFF"/>
          <w:lang w:val="en-US"/>
        </w:rPr>
        <w:t>Colombia</w:t>
      </w:r>
      <w:r w:rsidR="00805694" w:rsidRPr="004E4931">
        <w:rPr>
          <w:rFonts w:cs="Times New Roman"/>
          <w:color w:val="222222"/>
          <w:shd w:val="clear" w:color="auto" w:fill="FFFFFF"/>
        </w:rPr>
        <w:t xml:space="preserve"> </w:t>
      </w:r>
      <w:r w:rsidR="00805694" w:rsidRPr="003326EB">
        <w:rPr>
          <w:rFonts w:cs="Times New Roman"/>
          <w:color w:val="222222"/>
          <w:shd w:val="clear" w:color="auto" w:fill="FFFFFF"/>
          <w:lang w:val="en-US"/>
        </w:rPr>
        <w:t>Transformed</w:t>
      </w:r>
      <w:r w:rsidR="00805694" w:rsidRPr="003326EB">
        <w:rPr>
          <w:rFonts w:cs="Times New Roman"/>
          <w:color w:val="222222"/>
          <w:shd w:val="clear" w:color="auto" w:fill="FFFFFF"/>
        </w:rPr>
        <w:t>».</w:t>
      </w:r>
    </w:p>
    <w:p w:rsidR="002D6E09" w:rsidRPr="003326EB" w:rsidRDefault="008F5F72" w:rsidP="00C7500F">
      <w:pPr>
        <w:jc w:val="both"/>
        <w:rPr>
          <w:rFonts w:cs="Times New Roman"/>
          <w:color w:val="222222"/>
          <w:shd w:val="clear" w:color="auto" w:fill="FFFFFF"/>
        </w:rPr>
      </w:pPr>
      <w:r>
        <w:rPr>
          <w:rFonts w:cs="Times New Roman"/>
        </w:rPr>
        <w:t xml:space="preserve">- </w:t>
      </w:r>
      <w:r w:rsidR="002D6E09" w:rsidRPr="003326EB">
        <w:rPr>
          <w:rFonts w:cs="Times New Roman"/>
        </w:rPr>
        <w:t>Презентация проекта «Большая Москва»</w:t>
      </w:r>
    </w:p>
    <w:p w:rsidR="002D6E09" w:rsidRPr="003326EB" w:rsidRDefault="008F5F72" w:rsidP="00C7500F">
      <w:pPr>
        <w:jc w:val="both"/>
        <w:rPr>
          <w:rFonts w:cs="Times New Roman"/>
          <w:color w:val="222222"/>
          <w:shd w:val="clear" w:color="auto" w:fill="FFFFFF"/>
        </w:rPr>
      </w:pPr>
      <w:r>
        <w:rPr>
          <w:rFonts w:cs="Times New Roman"/>
        </w:rPr>
        <w:t xml:space="preserve">- </w:t>
      </w:r>
      <w:r w:rsidR="002D6E09" w:rsidRPr="003326EB">
        <w:rPr>
          <w:rFonts w:cs="Times New Roman"/>
        </w:rPr>
        <w:t>Презентация «Новые технологии использования натурального камня и стекла в навесных вентилируемых фасадах» (Германия).</w:t>
      </w:r>
    </w:p>
    <w:p w:rsidR="00805694" w:rsidRPr="003326EB" w:rsidRDefault="00805694" w:rsidP="00CF2F78">
      <w:pPr>
        <w:ind w:firstLine="567"/>
        <w:jc w:val="both"/>
        <w:rPr>
          <w:rFonts w:cs="Times New Roman"/>
          <w:color w:val="222222"/>
          <w:shd w:val="clear" w:color="auto" w:fill="FFFFFF"/>
        </w:rPr>
      </w:pPr>
    </w:p>
    <w:p w:rsidR="00805694" w:rsidRPr="003326EB" w:rsidRDefault="00805694" w:rsidP="00CF2F78">
      <w:pPr>
        <w:ind w:firstLine="567"/>
        <w:jc w:val="both"/>
        <w:rPr>
          <w:rFonts w:cs="Times New Roman"/>
        </w:rPr>
      </w:pPr>
      <w:r w:rsidRPr="003326EB">
        <w:rPr>
          <w:rFonts w:cs="Times New Roman"/>
          <w:b/>
        </w:rPr>
        <w:t>-</w:t>
      </w:r>
      <w:r w:rsidR="002D6E09" w:rsidRPr="003326EB">
        <w:rPr>
          <w:rFonts w:cs="Times New Roman"/>
          <w:b/>
        </w:rPr>
        <w:tab/>
      </w:r>
      <w:r w:rsidR="008F5F72">
        <w:rPr>
          <w:rFonts w:cs="Times New Roman"/>
          <w:b/>
        </w:rPr>
        <w:t>К</w:t>
      </w:r>
      <w:r w:rsidRPr="003326EB">
        <w:rPr>
          <w:rFonts w:cs="Times New Roman"/>
          <w:b/>
        </w:rPr>
        <w:t>руглые столы и дискуссии:</w:t>
      </w:r>
    </w:p>
    <w:p w:rsidR="00805694" w:rsidRPr="003326EB" w:rsidRDefault="00805694" w:rsidP="00CF2F78">
      <w:pPr>
        <w:ind w:firstLine="567"/>
        <w:jc w:val="both"/>
        <w:rPr>
          <w:rFonts w:cs="Times New Roman"/>
        </w:rPr>
      </w:pPr>
      <w:r w:rsidRPr="003326EB">
        <w:rPr>
          <w:rFonts w:cs="Times New Roman"/>
        </w:rPr>
        <w:t xml:space="preserve">- </w:t>
      </w:r>
      <w:r w:rsidR="002D6E09" w:rsidRPr="003326EB">
        <w:rPr>
          <w:rFonts w:cs="Times New Roman"/>
        </w:rPr>
        <w:tab/>
      </w:r>
      <w:r w:rsidRPr="003326EB">
        <w:rPr>
          <w:rFonts w:cs="Times New Roman"/>
        </w:rPr>
        <w:t xml:space="preserve">Общественная дискуссия «Дом Мельникова. Сценарии судьбы». </w:t>
      </w:r>
    </w:p>
    <w:p w:rsidR="00805694" w:rsidRPr="003326EB" w:rsidRDefault="00805694" w:rsidP="00CF2F78">
      <w:pPr>
        <w:ind w:firstLine="567"/>
        <w:jc w:val="both"/>
        <w:rPr>
          <w:rFonts w:cs="Times New Roman"/>
        </w:rPr>
      </w:pPr>
      <w:r w:rsidRPr="003326EB">
        <w:rPr>
          <w:rFonts w:cs="Times New Roman"/>
        </w:rPr>
        <w:t xml:space="preserve">- </w:t>
      </w:r>
      <w:r w:rsidR="002D6E09" w:rsidRPr="003326EB">
        <w:rPr>
          <w:rFonts w:cs="Times New Roman"/>
        </w:rPr>
        <w:tab/>
      </w:r>
      <w:r w:rsidRPr="003326EB">
        <w:rPr>
          <w:rFonts w:cs="Times New Roman"/>
        </w:rPr>
        <w:t>Круглый стол «Государственное стимулирование экоустойчивого развития».</w:t>
      </w:r>
    </w:p>
    <w:p w:rsidR="00805694" w:rsidRPr="003326EB" w:rsidRDefault="00805694" w:rsidP="00CF2F78">
      <w:pPr>
        <w:ind w:firstLine="567"/>
        <w:jc w:val="both"/>
        <w:rPr>
          <w:rFonts w:cs="Times New Roman"/>
          <w:b/>
        </w:rPr>
      </w:pPr>
      <w:r w:rsidRPr="003326EB">
        <w:rPr>
          <w:rFonts w:cs="Times New Roman"/>
        </w:rPr>
        <w:t>Организаторы: Союз архитекторов России, Совет по «Зеленому строительству».</w:t>
      </w:r>
    </w:p>
    <w:p w:rsidR="00805694" w:rsidRPr="004E4931" w:rsidRDefault="00805694" w:rsidP="00CF2F78">
      <w:pPr>
        <w:ind w:firstLine="567"/>
        <w:jc w:val="both"/>
        <w:rPr>
          <w:rFonts w:cs="Times New Roman"/>
          <w:b/>
          <w:lang w:val="en-US"/>
        </w:rPr>
      </w:pPr>
      <w:r w:rsidRPr="004E4931">
        <w:rPr>
          <w:rFonts w:cs="Times New Roman"/>
          <w:b/>
          <w:lang w:val="en-US"/>
        </w:rPr>
        <w:t xml:space="preserve">- </w:t>
      </w:r>
      <w:r w:rsidR="002D6E09" w:rsidRPr="004E4931">
        <w:rPr>
          <w:rFonts w:cs="Times New Roman"/>
          <w:b/>
          <w:lang w:val="en-US"/>
        </w:rPr>
        <w:tab/>
      </w:r>
      <w:r w:rsidR="008F5F72">
        <w:rPr>
          <w:rFonts w:cs="Times New Roman"/>
          <w:b/>
        </w:rPr>
        <w:t>Л</w:t>
      </w:r>
      <w:r w:rsidRPr="003326EB">
        <w:rPr>
          <w:rFonts w:cs="Times New Roman"/>
          <w:b/>
        </w:rPr>
        <w:t>екции</w:t>
      </w:r>
      <w:r w:rsidRPr="004E4931">
        <w:rPr>
          <w:rFonts w:cs="Times New Roman"/>
          <w:b/>
          <w:lang w:val="en-US"/>
        </w:rPr>
        <w:t>:</w:t>
      </w:r>
    </w:p>
    <w:p w:rsidR="006B1127" w:rsidRPr="003326EB" w:rsidRDefault="006B1127" w:rsidP="00CF2F78">
      <w:pPr>
        <w:ind w:firstLine="567"/>
        <w:jc w:val="both"/>
        <w:rPr>
          <w:rFonts w:cs="Times New Roman"/>
        </w:rPr>
      </w:pPr>
      <w:proofErr w:type="gramStart"/>
      <w:r w:rsidRPr="004E4931">
        <w:rPr>
          <w:rFonts w:cs="Times New Roman"/>
          <w:b/>
          <w:lang w:val="en-US"/>
        </w:rPr>
        <w:t xml:space="preserve">- </w:t>
      </w:r>
      <w:r w:rsidR="002D6E09" w:rsidRPr="004E4931">
        <w:rPr>
          <w:rFonts w:cs="Times New Roman"/>
          <w:b/>
          <w:lang w:val="en-US"/>
        </w:rPr>
        <w:tab/>
      </w:r>
      <w:r w:rsidRPr="004E4931">
        <w:rPr>
          <w:rFonts w:cs="Times New Roman"/>
          <w:lang w:val="en-US"/>
        </w:rPr>
        <w:t>«</w:t>
      </w:r>
      <w:r w:rsidRPr="003326EB">
        <w:rPr>
          <w:rFonts w:cs="Times New Roman"/>
          <w:lang w:val="en-US"/>
        </w:rPr>
        <w:t>HPL</w:t>
      </w:r>
      <w:r w:rsidRPr="004E4931">
        <w:rPr>
          <w:rFonts w:cs="Times New Roman"/>
          <w:lang w:val="en-US"/>
        </w:rPr>
        <w:t xml:space="preserve"> (</w:t>
      </w:r>
      <w:r w:rsidRPr="003326EB">
        <w:rPr>
          <w:rFonts w:cs="Times New Roman"/>
          <w:lang w:val="en-US"/>
        </w:rPr>
        <w:t>High</w:t>
      </w:r>
      <w:r w:rsidRPr="004E4931">
        <w:rPr>
          <w:rFonts w:cs="Times New Roman"/>
          <w:lang w:val="en-US"/>
        </w:rPr>
        <w:t xml:space="preserve"> </w:t>
      </w:r>
      <w:r w:rsidRPr="003326EB">
        <w:rPr>
          <w:rFonts w:cs="Times New Roman"/>
          <w:lang w:val="en-US"/>
        </w:rPr>
        <w:t>Pressure</w:t>
      </w:r>
      <w:r w:rsidRPr="004E4931">
        <w:rPr>
          <w:rFonts w:cs="Times New Roman"/>
          <w:lang w:val="en-US"/>
        </w:rPr>
        <w:t xml:space="preserve"> </w:t>
      </w:r>
      <w:r w:rsidRPr="003326EB">
        <w:rPr>
          <w:rFonts w:cs="Times New Roman"/>
          <w:lang w:val="en-US"/>
        </w:rPr>
        <w:t>Laminates</w:t>
      </w:r>
      <w:r w:rsidR="002D6E09" w:rsidRPr="004E4931">
        <w:rPr>
          <w:rFonts w:cs="Times New Roman"/>
          <w:lang w:val="en-US"/>
        </w:rPr>
        <w:t>).</w:t>
      </w:r>
      <w:proofErr w:type="gramEnd"/>
      <w:r w:rsidR="002D6E09" w:rsidRPr="004E4931">
        <w:rPr>
          <w:rFonts w:cs="Times New Roman"/>
          <w:lang w:val="en-US"/>
        </w:rPr>
        <w:t xml:space="preserve"> </w:t>
      </w:r>
      <w:r w:rsidR="002D6E09" w:rsidRPr="003326EB">
        <w:rPr>
          <w:rFonts w:cs="Times New Roman"/>
        </w:rPr>
        <w:t>Применение в архитектуре, строительстве и дизайне»</w:t>
      </w:r>
    </w:p>
    <w:p w:rsidR="006B1127" w:rsidRPr="003326EB" w:rsidRDefault="006B1127" w:rsidP="00CF2F78">
      <w:pPr>
        <w:ind w:firstLine="567"/>
        <w:jc w:val="both"/>
        <w:rPr>
          <w:rFonts w:cs="Times New Roman"/>
        </w:rPr>
      </w:pPr>
      <w:r w:rsidRPr="003326EB">
        <w:rPr>
          <w:rFonts w:cs="Times New Roman"/>
        </w:rPr>
        <w:t xml:space="preserve">- </w:t>
      </w:r>
      <w:r w:rsidR="002D6E09" w:rsidRPr="003326EB">
        <w:rPr>
          <w:rFonts w:cs="Times New Roman"/>
        </w:rPr>
        <w:tab/>
      </w:r>
      <w:r w:rsidR="00805694" w:rsidRPr="003326EB">
        <w:rPr>
          <w:rFonts w:cs="Times New Roman"/>
        </w:rPr>
        <w:t>«Деурбанизация. Организаци</w:t>
      </w:r>
      <w:r w:rsidRPr="003326EB">
        <w:rPr>
          <w:rFonts w:cs="Times New Roman"/>
        </w:rPr>
        <w:t xml:space="preserve">я открытых пространств в городе» Софья Пахарева,  </w:t>
      </w:r>
    </w:p>
    <w:p w:rsidR="00805694" w:rsidRPr="003326EB" w:rsidRDefault="00805694" w:rsidP="00CF2F78">
      <w:pPr>
        <w:ind w:firstLine="567"/>
        <w:jc w:val="both"/>
        <w:rPr>
          <w:rFonts w:cs="Times New Roman"/>
        </w:rPr>
      </w:pPr>
      <w:r w:rsidRPr="003326EB">
        <w:rPr>
          <w:rFonts w:cs="Times New Roman"/>
        </w:rPr>
        <w:t>куратор проекта Территория Дизайна (ЦСИ Винзавод)</w:t>
      </w:r>
    </w:p>
    <w:p w:rsidR="00805694" w:rsidRPr="003326EB" w:rsidRDefault="006B1127" w:rsidP="00CF2F78">
      <w:pPr>
        <w:ind w:firstLine="567"/>
        <w:jc w:val="both"/>
        <w:rPr>
          <w:rFonts w:cs="Times New Roman"/>
          <w:b/>
        </w:rPr>
      </w:pPr>
      <w:r w:rsidRPr="003326EB">
        <w:rPr>
          <w:rFonts w:cs="Times New Roman"/>
        </w:rPr>
        <w:t xml:space="preserve">- </w:t>
      </w:r>
      <w:r w:rsidR="002D6E09" w:rsidRPr="003326EB">
        <w:rPr>
          <w:rFonts w:cs="Times New Roman"/>
        </w:rPr>
        <w:tab/>
      </w:r>
      <w:r w:rsidR="00805694" w:rsidRPr="003326EB">
        <w:rPr>
          <w:rFonts w:cs="Times New Roman"/>
        </w:rPr>
        <w:t xml:space="preserve">«Вторая жизнь промышленных объектов Москвы». Александр Балабин, </w:t>
      </w:r>
      <w:r w:rsidR="00805694" w:rsidRPr="003326EB">
        <w:rPr>
          <w:rFonts w:cs="Times New Roman"/>
          <w:lang w:val="en-GB"/>
        </w:rPr>
        <w:t>Severin</w:t>
      </w:r>
      <w:r w:rsidR="00805694" w:rsidRPr="003326EB">
        <w:rPr>
          <w:rFonts w:cs="Times New Roman"/>
        </w:rPr>
        <w:t xml:space="preserve"> </w:t>
      </w:r>
      <w:r w:rsidR="00805694" w:rsidRPr="003326EB">
        <w:rPr>
          <w:rFonts w:cs="Times New Roman"/>
          <w:lang w:val="en-GB"/>
        </w:rPr>
        <w:t>Project</w:t>
      </w:r>
      <w:r w:rsidR="00805694" w:rsidRPr="003326EB">
        <w:rPr>
          <w:rFonts w:cs="Times New Roman"/>
        </w:rPr>
        <w:t xml:space="preserve"> </w:t>
      </w:r>
    </w:p>
    <w:p w:rsidR="00805694" w:rsidRPr="003326EB" w:rsidRDefault="00805694" w:rsidP="00CF2F78">
      <w:pPr>
        <w:jc w:val="both"/>
        <w:rPr>
          <w:rFonts w:cs="Times New Roman"/>
        </w:rPr>
      </w:pPr>
    </w:p>
    <w:p w:rsidR="00805694" w:rsidRPr="003326EB" w:rsidRDefault="00805694" w:rsidP="00CF2F78">
      <w:pPr>
        <w:ind w:firstLine="567"/>
        <w:jc w:val="both"/>
        <w:rPr>
          <w:rFonts w:cs="Times New Roman"/>
        </w:rPr>
      </w:pPr>
      <w:r w:rsidRPr="003326EB">
        <w:rPr>
          <w:rFonts w:cs="Times New Roman"/>
        </w:rPr>
        <w:t>На фестивале были представлены</w:t>
      </w:r>
      <w:r w:rsidRPr="003326EB">
        <w:rPr>
          <w:rFonts w:cs="Times New Roman"/>
          <w:b/>
        </w:rPr>
        <w:t xml:space="preserve">  </w:t>
      </w:r>
      <w:r w:rsidR="005D30AF">
        <w:rPr>
          <w:rFonts w:cs="Times New Roman"/>
          <w:b/>
        </w:rPr>
        <w:t xml:space="preserve">специальные экспозиции и кураторские </w:t>
      </w:r>
      <w:r w:rsidRPr="003326EB">
        <w:rPr>
          <w:rFonts w:cs="Times New Roman"/>
          <w:b/>
        </w:rPr>
        <w:t>выставки:</w:t>
      </w:r>
    </w:p>
    <w:p w:rsidR="00780EF4" w:rsidRPr="003326EB" w:rsidRDefault="00780EF4" w:rsidP="00CF2F78">
      <w:pPr>
        <w:ind w:firstLine="567"/>
        <w:jc w:val="both"/>
        <w:rPr>
          <w:rFonts w:cs="Times New Roman"/>
        </w:rPr>
      </w:pPr>
      <w:r w:rsidRPr="003326EB">
        <w:rPr>
          <w:rFonts w:cs="Times New Roman"/>
        </w:rPr>
        <w:t>- «Большая Москва»</w:t>
      </w:r>
    </w:p>
    <w:p w:rsidR="00780EF4" w:rsidRPr="003326EB" w:rsidRDefault="00780EF4" w:rsidP="00CF2F78">
      <w:pPr>
        <w:ind w:firstLine="567"/>
        <w:jc w:val="both"/>
        <w:rPr>
          <w:rFonts w:cs="Times New Roman"/>
        </w:rPr>
      </w:pPr>
      <w:r w:rsidRPr="003326EB">
        <w:rPr>
          <w:rFonts w:cs="Times New Roman"/>
        </w:rPr>
        <w:t>- Инновационный центр «Сколково»</w:t>
      </w:r>
    </w:p>
    <w:p w:rsidR="00780EF4" w:rsidRPr="003326EB" w:rsidRDefault="00780EF4" w:rsidP="00CF2F78">
      <w:pPr>
        <w:ind w:firstLine="567"/>
        <w:jc w:val="both"/>
        <w:rPr>
          <w:rFonts w:cs="Times New Roman"/>
        </w:rPr>
      </w:pPr>
      <w:r w:rsidRPr="003326EB">
        <w:rPr>
          <w:rFonts w:cs="Times New Roman"/>
        </w:rPr>
        <w:t>- Градоустройство</w:t>
      </w:r>
    </w:p>
    <w:p w:rsidR="00780EF4" w:rsidRPr="003326EB" w:rsidRDefault="00780EF4" w:rsidP="00CF2F78">
      <w:pPr>
        <w:ind w:firstLine="567"/>
        <w:jc w:val="both"/>
        <w:rPr>
          <w:rFonts w:cs="Times New Roman"/>
        </w:rPr>
      </w:pPr>
      <w:r w:rsidRPr="003326EB">
        <w:rPr>
          <w:rFonts w:cs="Times New Roman"/>
        </w:rPr>
        <w:t>- Фонд РЖС</w:t>
      </w:r>
    </w:p>
    <w:p w:rsidR="00780EF4" w:rsidRPr="003326EB" w:rsidRDefault="00780EF4" w:rsidP="00CF2F78">
      <w:pPr>
        <w:ind w:firstLine="567"/>
        <w:jc w:val="both"/>
        <w:rPr>
          <w:rFonts w:cs="Times New Roman"/>
        </w:rPr>
      </w:pPr>
      <w:r w:rsidRPr="003326EB">
        <w:rPr>
          <w:rFonts w:cs="Times New Roman"/>
        </w:rPr>
        <w:t>- Альтернативный квартал</w:t>
      </w:r>
    </w:p>
    <w:p w:rsidR="00780EF4" w:rsidRPr="003326EB" w:rsidRDefault="00780EF4" w:rsidP="00CF2F78">
      <w:pPr>
        <w:ind w:firstLine="567"/>
        <w:jc w:val="both"/>
        <w:rPr>
          <w:rFonts w:cs="Times New Roman"/>
        </w:rPr>
      </w:pPr>
      <w:r w:rsidRPr="003326EB">
        <w:rPr>
          <w:rFonts w:cs="Times New Roman"/>
        </w:rPr>
        <w:t>- Советский модернизм: Образ времени</w:t>
      </w:r>
    </w:p>
    <w:p w:rsidR="00780EF4" w:rsidRPr="003326EB" w:rsidRDefault="00780EF4" w:rsidP="00CF2F78">
      <w:pPr>
        <w:ind w:firstLine="567"/>
        <w:jc w:val="both"/>
        <w:rPr>
          <w:rFonts w:cs="Times New Roman"/>
        </w:rPr>
      </w:pPr>
      <w:r w:rsidRPr="003326EB">
        <w:rPr>
          <w:rFonts w:cs="Times New Roman"/>
        </w:rPr>
        <w:t>- Вызов времени</w:t>
      </w:r>
    </w:p>
    <w:p w:rsidR="00780EF4" w:rsidRPr="003326EB" w:rsidRDefault="00780EF4" w:rsidP="00CF2F78">
      <w:pPr>
        <w:ind w:firstLine="567"/>
        <w:jc w:val="both"/>
        <w:rPr>
          <w:rFonts w:cs="Times New Roman"/>
        </w:rPr>
      </w:pPr>
      <w:r w:rsidRPr="003326EB">
        <w:rPr>
          <w:rFonts w:cs="Times New Roman"/>
          <w:b/>
        </w:rPr>
        <w:t xml:space="preserve">- </w:t>
      </w:r>
      <w:proofErr w:type="spellStart"/>
      <w:r w:rsidRPr="003326EB">
        <w:rPr>
          <w:rFonts w:cs="Times New Roman"/>
          <w:lang w:val="en-US"/>
        </w:rPr>
        <w:t>Colambia</w:t>
      </w:r>
      <w:proofErr w:type="spellEnd"/>
      <w:r w:rsidRPr="004E4931">
        <w:rPr>
          <w:rFonts w:cs="Times New Roman"/>
        </w:rPr>
        <w:t xml:space="preserve">: </w:t>
      </w:r>
      <w:r w:rsidRPr="003326EB">
        <w:rPr>
          <w:rFonts w:cs="Times New Roman"/>
          <w:lang w:val="en-US"/>
        </w:rPr>
        <w:t>Transformed</w:t>
      </w:r>
    </w:p>
    <w:p w:rsidR="00780EF4" w:rsidRPr="003326EB" w:rsidRDefault="00C7500F" w:rsidP="00C7500F">
      <w:pPr>
        <w:jc w:val="both"/>
        <w:rPr>
          <w:rFonts w:cs="Times New Roman"/>
        </w:rPr>
      </w:pPr>
      <w:r>
        <w:rPr>
          <w:rFonts w:cs="Times New Roman"/>
        </w:rPr>
        <w:lastRenderedPageBreak/>
        <w:t xml:space="preserve">          </w:t>
      </w:r>
      <w:r w:rsidR="00780EF4" w:rsidRPr="003326EB">
        <w:rPr>
          <w:rFonts w:cs="Times New Roman"/>
        </w:rPr>
        <w:t>- Лучшие дипломные проекты архитектурных школ России и стран СНГ</w:t>
      </w:r>
    </w:p>
    <w:p w:rsidR="00780EF4" w:rsidRPr="003326EB" w:rsidRDefault="00780EF4" w:rsidP="00CF2F78">
      <w:pPr>
        <w:ind w:firstLine="567"/>
        <w:jc w:val="both"/>
        <w:rPr>
          <w:rFonts w:cs="Times New Roman"/>
        </w:rPr>
      </w:pPr>
      <w:r w:rsidRPr="003326EB">
        <w:rPr>
          <w:rFonts w:cs="Times New Roman"/>
        </w:rPr>
        <w:t>- Архитектура стран Вышеградской четверки</w:t>
      </w:r>
    </w:p>
    <w:p w:rsidR="00780EF4" w:rsidRPr="003326EB" w:rsidRDefault="00780EF4" w:rsidP="00CF2F78">
      <w:pPr>
        <w:ind w:firstLine="567"/>
        <w:jc w:val="both"/>
        <w:rPr>
          <w:rFonts w:cs="Times New Roman"/>
        </w:rPr>
      </w:pPr>
      <w:r w:rsidRPr="003326EB">
        <w:rPr>
          <w:rFonts w:cs="Times New Roman"/>
        </w:rPr>
        <w:t>- Русское идентичное</w:t>
      </w:r>
    </w:p>
    <w:p w:rsidR="00780EF4" w:rsidRPr="003326EB" w:rsidRDefault="00780EF4" w:rsidP="00CF2F78">
      <w:pPr>
        <w:ind w:firstLine="567"/>
        <w:jc w:val="both"/>
        <w:rPr>
          <w:rFonts w:cs="Times New Roman"/>
        </w:rPr>
      </w:pPr>
      <w:r w:rsidRPr="003326EB">
        <w:rPr>
          <w:rFonts w:cs="Times New Roman"/>
        </w:rPr>
        <w:t>- Молодежное объединение СА России</w:t>
      </w:r>
    </w:p>
    <w:p w:rsidR="00780EF4" w:rsidRPr="003326EB" w:rsidRDefault="00780EF4" w:rsidP="00CF2F78">
      <w:pPr>
        <w:ind w:firstLine="567"/>
        <w:jc w:val="both"/>
        <w:rPr>
          <w:rFonts w:cs="Times New Roman"/>
        </w:rPr>
      </w:pPr>
      <w:r w:rsidRPr="003326EB">
        <w:rPr>
          <w:rFonts w:cs="Times New Roman"/>
        </w:rPr>
        <w:t>- Фестиваль фестивалей</w:t>
      </w:r>
    </w:p>
    <w:p w:rsidR="00780EF4" w:rsidRPr="003326EB" w:rsidRDefault="00780EF4" w:rsidP="00CF2F78">
      <w:pPr>
        <w:ind w:firstLine="567"/>
        <w:jc w:val="both"/>
        <w:rPr>
          <w:rFonts w:cs="Times New Roman"/>
        </w:rPr>
      </w:pPr>
      <w:r w:rsidRPr="003326EB">
        <w:rPr>
          <w:rFonts w:cs="Times New Roman"/>
        </w:rPr>
        <w:t>- Детское архитектурное творчество</w:t>
      </w:r>
    </w:p>
    <w:p w:rsidR="00780EF4" w:rsidRPr="003326EB" w:rsidRDefault="00780EF4" w:rsidP="00CF2F78">
      <w:pPr>
        <w:ind w:firstLine="567"/>
        <w:jc w:val="both"/>
        <w:rPr>
          <w:rFonts w:cs="Times New Roman"/>
        </w:rPr>
      </w:pPr>
      <w:r w:rsidRPr="003326EB">
        <w:rPr>
          <w:rFonts w:cs="Times New Roman"/>
        </w:rPr>
        <w:t>- 20 лет: по-прежнему вместе</w:t>
      </w:r>
    </w:p>
    <w:p w:rsidR="00780EF4" w:rsidRPr="003326EB" w:rsidRDefault="00780EF4" w:rsidP="00CF2F78">
      <w:pPr>
        <w:ind w:firstLine="567"/>
        <w:jc w:val="both"/>
        <w:rPr>
          <w:rFonts w:cs="Times New Roman"/>
        </w:rPr>
      </w:pPr>
      <w:r w:rsidRPr="003326EB">
        <w:rPr>
          <w:rFonts w:cs="Times New Roman"/>
        </w:rPr>
        <w:t>- Образ времени</w:t>
      </w:r>
    </w:p>
    <w:p w:rsidR="00780EF4" w:rsidRPr="003326EB" w:rsidRDefault="00780EF4" w:rsidP="00CF2F78">
      <w:pPr>
        <w:ind w:firstLine="567"/>
        <w:jc w:val="both"/>
        <w:rPr>
          <w:rFonts w:cs="Times New Roman"/>
        </w:rPr>
      </w:pPr>
      <w:r w:rsidRPr="003326EB">
        <w:rPr>
          <w:rFonts w:cs="Times New Roman"/>
        </w:rPr>
        <w:t>- Лауреаты фестиваля «Эко-Берег»</w:t>
      </w:r>
    </w:p>
    <w:p w:rsidR="00780EF4" w:rsidRPr="003326EB" w:rsidRDefault="00780EF4" w:rsidP="00CF2F78">
      <w:pPr>
        <w:ind w:firstLine="567"/>
        <w:jc w:val="both"/>
        <w:rPr>
          <w:rFonts w:cs="Times New Roman"/>
        </w:rPr>
      </w:pPr>
      <w:r w:rsidRPr="003326EB">
        <w:rPr>
          <w:rFonts w:cs="Times New Roman"/>
        </w:rPr>
        <w:t>- Лауреаты конкурса «Стекло в архитектуре»</w:t>
      </w:r>
    </w:p>
    <w:p w:rsidR="00780EF4" w:rsidRPr="003326EB" w:rsidRDefault="00780EF4" w:rsidP="00CF2F78">
      <w:pPr>
        <w:ind w:firstLine="567"/>
        <w:jc w:val="both"/>
        <w:rPr>
          <w:rFonts w:cs="Times New Roman"/>
        </w:rPr>
      </w:pPr>
      <w:r w:rsidRPr="003326EB">
        <w:rPr>
          <w:rFonts w:cs="Times New Roman"/>
        </w:rPr>
        <w:t xml:space="preserve">- Лауреаты Российской премии по ландшафтной архитектуре и садово-парковому   </w:t>
      </w:r>
      <w:r w:rsidR="007664F6" w:rsidRPr="003326EB">
        <w:rPr>
          <w:rFonts w:cs="Times New Roman"/>
        </w:rPr>
        <w:t xml:space="preserve">  </w:t>
      </w:r>
      <w:r w:rsidR="00C7500F">
        <w:rPr>
          <w:rFonts w:cs="Times New Roman"/>
        </w:rPr>
        <w:t xml:space="preserve">   </w:t>
      </w:r>
      <w:r w:rsidRPr="003326EB">
        <w:rPr>
          <w:rFonts w:cs="Times New Roman"/>
        </w:rPr>
        <w:t>искусству</w:t>
      </w:r>
    </w:p>
    <w:p w:rsidR="00805694" w:rsidRDefault="00805694" w:rsidP="00CF2F78">
      <w:pPr>
        <w:ind w:firstLine="567"/>
        <w:jc w:val="both"/>
        <w:rPr>
          <w:rFonts w:cs="Times New Roman"/>
        </w:rPr>
      </w:pPr>
      <w:r w:rsidRPr="003326EB">
        <w:rPr>
          <w:rFonts w:cs="Times New Roman"/>
        </w:rPr>
        <w:t>В работе фестиваля</w:t>
      </w:r>
      <w:r w:rsidR="003326EB" w:rsidRPr="003326EB">
        <w:rPr>
          <w:rFonts w:cs="Times New Roman"/>
        </w:rPr>
        <w:t xml:space="preserve"> приняли участие представители 14</w:t>
      </w:r>
      <w:r w:rsidRPr="003326EB">
        <w:rPr>
          <w:rFonts w:cs="Times New Roman"/>
        </w:rPr>
        <w:t xml:space="preserve"> зарубежных стран: </w:t>
      </w:r>
      <w:r w:rsidR="00227669" w:rsidRPr="003326EB">
        <w:rPr>
          <w:rFonts w:cs="Times New Roman"/>
        </w:rPr>
        <w:t xml:space="preserve">Белоруссии, Украины, Казахстана, </w:t>
      </w:r>
      <w:r w:rsidR="003326EB" w:rsidRPr="003326EB">
        <w:rPr>
          <w:rFonts w:cs="Times New Roman"/>
        </w:rPr>
        <w:t xml:space="preserve">Сербии, Чехии, Латвии, Болгарии, </w:t>
      </w:r>
      <w:r w:rsidR="00227669" w:rsidRPr="003326EB">
        <w:rPr>
          <w:rFonts w:cs="Times New Roman"/>
        </w:rPr>
        <w:t xml:space="preserve">Голландии, Германии, Италии, Колумбии, Франции, </w:t>
      </w:r>
      <w:r w:rsidR="003326EB" w:rsidRPr="003326EB">
        <w:rPr>
          <w:rFonts w:cs="Times New Roman"/>
        </w:rPr>
        <w:t xml:space="preserve">Турции, Венгрии. </w:t>
      </w:r>
    </w:p>
    <w:p w:rsidR="005D30AF" w:rsidRPr="003326EB" w:rsidRDefault="005D30AF" w:rsidP="00CF2F78">
      <w:pPr>
        <w:ind w:firstLine="567"/>
        <w:jc w:val="both"/>
        <w:rPr>
          <w:rFonts w:cs="Times New Roman"/>
        </w:rPr>
      </w:pPr>
      <w:r>
        <w:rPr>
          <w:rFonts w:cs="Times New Roman"/>
        </w:rPr>
        <w:t xml:space="preserve">В рамках </w:t>
      </w:r>
      <w:r w:rsidRPr="003326EB">
        <w:rPr>
          <w:rFonts w:cs="Times New Roman"/>
          <w:lang w:val="en-US"/>
        </w:rPr>
        <w:t>XX</w:t>
      </w:r>
      <w:r>
        <w:rPr>
          <w:rFonts w:cs="Times New Roman"/>
        </w:rPr>
        <w:t xml:space="preserve"> Международного фестиваля «Зодчество-2012» состоялось подписание четырехстороннего договора о сотрудничестве Союзов архитекторов России, Белоруссии, Казахстана и Украины. </w:t>
      </w:r>
    </w:p>
    <w:sectPr w:rsidR="005D30AF" w:rsidRPr="003326EB" w:rsidSect="003326EB">
      <w:pgSz w:w="11906" w:h="16838"/>
      <w:pgMar w:top="1134" w:right="991"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CC"/>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edraSansAltPro-Medium">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37CF"/>
    <w:rsid w:val="0001395E"/>
    <w:rsid w:val="000672E0"/>
    <w:rsid w:val="000B51D6"/>
    <w:rsid w:val="00217E62"/>
    <w:rsid w:val="00227669"/>
    <w:rsid w:val="00267A3D"/>
    <w:rsid w:val="00293A4F"/>
    <w:rsid w:val="002D6E09"/>
    <w:rsid w:val="003326EB"/>
    <w:rsid w:val="00351D41"/>
    <w:rsid w:val="003604AF"/>
    <w:rsid w:val="003D24C5"/>
    <w:rsid w:val="00412DA9"/>
    <w:rsid w:val="00430684"/>
    <w:rsid w:val="004636EE"/>
    <w:rsid w:val="004B27C9"/>
    <w:rsid w:val="004E4931"/>
    <w:rsid w:val="004E663A"/>
    <w:rsid w:val="004F5C67"/>
    <w:rsid w:val="00523C93"/>
    <w:rsid w:val="005545BC"/>
    <w:rsid w:val="005D30AF"/>
    <w:rsid w:val="005D4B4F"/>
    <w:rsid w:val="005E3B1F"/>
    <w:rsid w:val="005F01BC"/>
    <w:rsid w:val="006A1A06"/>
    <w:rsid w:val="006B1127"/>
    <w:rsid w:val="006B722C"/>
    <w:rsid w:val="006E141B"/>
    <w:rsid w:val="007664F6"/>
    <w:rsid w:val="00780EF4"/>
    <w:rsid w:val="007953A2"/>
    <w:rsid w:val="007F0139"/>
    <w:rsid w:val="00805694"/>
    <w:rsid w:val="008313AE"/>
    <w:rsid w:val="008B03AB"/>
    <w:rsid w:val="008B69E9"/>
    <w:rsid w:val="008F2BC8"/>
    <w:rsid w:val="008F5F72"/>
    <w:rsid w:val="009237CF"/>
    <w:rsid w:val="009C4500"/>
    <w:rsid w:val="00B77757"/>
    <w:rsid w:val="00BC449C"/>
    <w:rsid w:val="00BD169C"/>
    <w:rsid w:val="00BE58AD"/>
    <w:rsid w:val="00C35F70"/>
    <w:rsid w:val="00C7500F"/>
    <w:rsid w:val="00CF2F78"/>
    <w:rsid w:val="00F80226"/>
    <w:rsid w:val="00F91B1D"/>
    <w:rsid w:val="00FD5D9D"/>
    <w:rsid w:val="00FF18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F70"/>
    <w:pPr>
      <w:widowControl w:val="0"/>
      <w:suppressAutoHyphens/>
    </w:pPr>
    <w:rPr>
      <w:rFonts w:eastAsia="Arial Unicode MS" w:cs="Mangal"/>
      <w:kern w:val="1"/>
      <w:sz w:val="24"/>
      <w:szCs w:val="24"/>
      <w:lang w:eastAsia="hi-IN" w:bidi="hi-IN"/>
    </w:rPr>
  </w:style>
  <w:style w:type="paragraph" w:styleId="1">
    <w:name w:val="heading 1"/>
    <w:basedOn w:val="a"/>
    <w:next w:val="a"/>
    <w:link w:val="10"/>
    <w:uiPriority w:val="9"/>
    <w:qFormat/>
    <w:rsid w:val="005F01BC"/>
    <w:pPr>
      <w:keepNext/>
      <w:spacing w:before="240" w:after="60"/>
      <w:outlineLvl w:val="0"/>
    </w:pPr>
    <w:rPr>
      <w:rFonts w:ascii="Cambria" w:eastAsia="Times New Roman" w:hAnsi="Cambria"/>
      <w:b/>
      <w:bCs/>
      <w:kern w:val="32"/>
      <w:sz w:val="32"/>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списка"/>
    <w:rsid w:val="00C35F70"/>
    <w:rPr>
      <w:rFonts w:ascii="OpenSymbol" w:eastAsia="OpenSymbol" w:hAnsi="OpenSymbol" w:cs="OpenSymbol"/>
    </w:rPr>
  </w:style>
  <w:style w:type="character" w:customStyle="1" w:styleId="11">
    <w:name w:val="Основной шрифт абзаца1"/>
    <w:rsid w:val="00C35F70"/>
  </w:style>
  <w:style w:type="character" w:customStyle="1" w:styleId="apple-converted-space">
    <w:name w:val="apple-converted-space"/>
    <w:basedOn w:val="11"/>
    <w:rsid w:val="00C35F70"/>
  </w:style>
  <w:style w:type="paragraph" w:customStyle="1" w:styleId="a4">
    <w:name w:val="Заголовок"/>
    <w:basedOn w:val="a"/>
    <w:next w:val="a5"/>
    <w:rsid w:val="00C35F70"/>
    <w:pPr>
      <w:keepNext/>
      <w:spacing w:before="240" w:after="120"/>
    </w:pPr>
    <w:rPr>
      <w:rFonts w:ascii="Arial" w:hAnsi="Arial"/>
      <w:sz w:val="28"/>
      <w:szCs w:val="28"/>
    </w:rPr>
  </w:style>
  <w:style w:type="paragraph" w:styleId="a5">
    <w:name w:val="Body Text"/>
    <w:basedOn w:val="a"/>
    <w:rsid w:val="00C35F70"/>
    <w:pPr>
      <w:spacing w:after="120"/>
    </w:pPr>
  </w:style>
  <w:style w:type="paragraph" w:styleId="a6">
    <w:name w:val="List"/>
    <w:basedOn w:val="a5"/>
    <w:rsid w:val="00C35F70"/>
  </w:style>
  <w:style w:type="paragraph" w:customStyle="1" w:styleId="12">
    <w:name w:val="Название1"/>
    <w:basedOn w:val="a"/>
    <w:rsid w:val="00C35F70"/>
    <w:pPr>
      <w:suppressLineNumbers/>
      <w:spacing w:before="120" w:after="120"/>
    </w:pPr>
    <w:rPr>
      <w:i/>
      <w:iCs/>
    </w:rPr>
  </w:style>
  <w:style w:type="paragraph" w:customStyle="1" w:styleId="13">
    <w:name w:val="Указатель1"/>
    <w:basedOn w:val="a"/>
    <w:rsid w:val="00C35F70"/>
    <w:pPr>
      <w:suppressLineNumbers/>
    </w:pPr>
  </w:style>
  <w:style w:type="paragraph" w:customStyle="1" w:styleId="Default">
    <w:name w:val="Default"/>
    <w:rsid w:val="00C35F70"/>
    <w:pPr>
      <w:widowControl w:val="0"/>
      <w:suppressAutoHyphens/>
      <w:spacing w:line="100" w:lineRule="atLeast"/>
    </w:pPr>
    <w:rPr>
      <w:rFonts w:eastAsia="Arial Unicode MS"/>
      <w:color w:val="000000"/>
      <w:kern w:val="1"/>
      <w:sz w:val="24"/>
      <w:szCs w:val="24"/>
      <w:lang w:eastAsia="hi-IN" w:bidi="hi-IN"/>
    </w:rPr>
  </w:style>
  <w:style w:type="paragraph" w:customStyle="1" w:styleId="14">
    <w:name w:val="Обычный1"/>
    <w:uiPriority w:val="99"/>
    <w:rsid w:val="005D4B4F"/>
    <w:pPr>
      <w:spacing w:after="200" w:line="276" w:lineRule="auto"/>
    </w:pPr>
    <w:rPr>
      <w:rFonts w:ascii="Calibri" w:hAnsi="Calibri" w:cs="Calibri"/>
      <w:color w:val="000000"/>
      <w:sz w:val="22"/>
      <w:szCs w:val="22"/>
    </w:rPr>
  </w:style>
  <w:style w:type="paragraph" w:styleId="a7">
    <w:name w:val="Balloon Text"/>
    <w:basedOn w:val="a"/>
    <w:link w:val="a8"/>
    <w:uiPriority w:val="99"/>
    <w:semiHidden/>
    <w:unhideWhenUsed/>
    <w:rsid w:val="008F5F72"/>
    <w:rPr>
      <w:rFonts w:ascii="Tahoma" w:hAnsi="Tahoma"/>
      <w:sz w:val="16"/>
      <w:szCs w:val="14"/>
    </w:rPr>
  </w:style>
  <w:style w:type="character" w:customStyle="1" w:styleId="a8">
    <w:name w:val="Текст выноски Знак"/>
    <w:basedOn w:val="a0"/>
    <w:link w:val="a7"/>
    <w:uiPriority w:val="99"/>
    <w:semiHidden/>
    <w:rsid w:val="008F5F72"/>
    <w:rPr>
      <w:rFonts w:ascii="Tahoma" w:eastAsia="Arial Unicode MS" w:hAnsi="Tahoma" w:cs="Mangal"/>
      <w:kern w:val="1"/>
      <w:sz w:val="16"/>
      <w:szCs w:val="14"/>
      <w:lang w:eastAsia="hi-IN" w:bidi="hi-IN"/>
    </w:rPr>
  </w:style>
  <w:style w:type="paragraph" w:styleId="a9">
    <w:name w:val="No Spacing"/>
    <w:uiPriority w:val="1"/>
    <w:qFormat/>
    <w:rsid w:val="005F01BC"/>
    <w:pPr>
      <w:widowControl w:val="0"/>
      <w:suppressAutoHyphens/>
    </w:pPr>
    <w:rPr>
      <w:rFonts w:eastAsia="Arial Unicode MS" w:cs="Mangal"/>
      <w:kern w:val="1"/>
      <w:sz w:val="24"/>
      <w:szCs w:val="21"/>
      <w:lang w:eastAsia="hi-IN" w:bidi="hi-IN"/>
    </w:rPr>
  </w:style>
  <w:style w:type="character" w:customStyle="1" w:styleId="10">
    <w:name w:val="Заголовок 1 Знак"/>
    <w:basedOn w:val="a0"/>
    <w:link w:val="1"/>
    <w:uiPriority w:val="9"/>
    <w:rsid w:val="005F01BC"/>
    <w:rPr>
      <w:rFonts w:ascii="Cambria" w:eastAsia="Times New Roman" w:hAnsi="Cambria" w:cs="Mangal"/>
      <w:b/>
      <w:bCs/>
      <w:kern w:val="32"/>
      <w:sz w:val="32"/>
      <w:szCs w:val="29"/>
      <w:lang w:eastAsia="hi-IN" w:bidi="hi-IN"/>
    </w:rPr>
  </w:style>
  <w:style w:type="paragraph" w:customStyle="1" w:styleId="BasicParagraph">
    <w:name w:val="[Basic Paragraph]"/>
    <w:basedOn w:val="a"/>
    <w:rsid w:val="007953A2"/>
    <w:pPr>
      <w:suppressAutoHyphens w:val="0"/>
      <w:autoSpaceDE w:val="0"/>
      <w:autoSpaceDN w:val="0"/>
      <w:adjustRightInd w:val="0"/>
      <w:spacing w:line="288" w:lineRule="auto"/>
    </w:pPr>
    <w:rPr>
      <w:rFonts w:ascii="Times-Roman" w:eastAsia="Times New Roman" w:hAnsi="Times-Roman" w:cs="Times-Roman"/>
      <w:color w:val="000000"/>
      <w:kern w:val="0"/>
      <w:lang w:val="en-US" w:eastAsia="en-US" w:bidi="en-US"/>
    </w:rPr>
  </w:style>
</w:styles>
</file>

<file path=word/webSettings.xml><?xml version="1.0" encoding="utf-8"?>
<w:webSettings xmlns:r="http://schemas.openxmlformats.org/officeDocument/2006/relationships" xmlns:w="http://schemas.openxmlformats.org/wordprocessingml/2006/main">
  <w:divs>
    <w:div w:id="1664853">
      <w:bodyDiv w:val="1"/>
      <w:marLeft w:val="0"/>
      <w:marRight w:val="0"/>
      <w:marTop w:val="0"/>
      <w:marBottom w:val="0"/>
      <w:divBdr>
        <w:top w:val="none" w:sz="0" w:space="0" w:color="auto"/>
        <w:left w:val="none" w:sz="0" w:space="0" w:color="auto"/>
        <w:bottom w:val="none" w:sz="0" w:space="0" w:color="auto"/>
        <w:right w:val="none" w:sz="0" w:space="0" w:color="auto"/>
      </w:divBdr>
    </w:div>
    <w:div w:id="14892215">
      <w:bodyDiv w:val="1"/>
      <w:marLeft w:val="0"/>
      <w:marRight w:val="0"/>
      <w:marTop w:val="0"/>
      <w:marBottom w:val="0"/>
      <w:divBdr>
        <w:top w:val="none" w:sz="0" w:space="0" w:color="auto"/>
        <w:left w:val="none" w:sz="0" w:space="0" w:color="auto"/>
        <w:bottom w:val="none" w:sz="0" w:space="0" w:color="auto"/>
        <w:right w:val="none" w:sz="0" w:space="0" w:color="auto"/>
      </w:divBdr>
    </w:div>
    <w:div w:id="410126660">
      <w:bodyDiv w:val="1"/>
      <w:marLeft w:val="0"/>
      <w:marRight w:val="0"/>
      <w:marTop w:val="0"/>
      <w:marBottom w:val="0"/>
      <w:divBdr>
        <w:top w:val="none" w:sz="0" w:space="0" w:color="auto"/>
        <w:left w:val="none" w:sz="0" w:space="0" w:color="auto"/>
        <w:bottom w:val="none" w:sz="0" w:space="0" w:color="auto"/>
        <w:right w:val="none" w:sz="0" w:space="0" w:color="auto"/>
      </w:divBdr>
    </w:div>
    <w:div w:id="511841952">
      <w:bodyDiv w:val="1"/>
      <w:marLeft w:val="0"/>
      <w:marRight w:val="0"/>
      <w:marTop w:val="0"/>
      <w:marBottom w:val="0"/>
      <w:divBdr>
        <w:top w:val="none" w:sz="0" w:space="0" w:color="auto"/>
        <w:left w:val="none" w:sz="0" w:space="0" w:color="auto"/>
        <w:bottom w:val="none" w:sz="0" w:space="0" w:color="auto"/>
        <w:right w:val="none" w:sz="0" w:space="0" w:color="auto"/>
      </w:divBdr>
    </w:div>
    <w:div w:id="691298718">
      <w:bodyDiv w:val="1"/>
      <w:marLeft w:val="0"/>
      <w:marRight w:val="0"/>
      <w:marTop w:val="0"/>
      <w:marBottom w:val="0"/>
      <w:divBdr>
        <w:top w:val="none" w:sz="0" w:space="0" w:color="auto"/>
        <w:left w:val="none" w:sz="0" w:space="0" w:color="auto"/>
        <w:bottom w:val="none" w:sz="0" w:space="0" w:color="auto"/>
        <w:right w:val="none" w:sz="0" w:space="0" w:color="auto"/>
      </w:divBdr>
    </w:div>
    <w:div w:id="724567584">
      <w:bodyDiv w:val="1"/>
      <w:marLeft w:val="0"/>
      <w:marRight w:val="0"/>
      <w:marTop w:val="0"/>
      <w:marBottom w:val="0"/>
      <w:divBdr>
        <w:top w:val="none" w:sz="0" w:space="0" w:color="auto"/>
        <w:left w:val="none" w:sz="0" w:space="0" w:color="auto"/>
        <w:bottom w:val="none" w:sz="0" w:space="0" w:color="auto"/>
        <w:right w:val="none" w:sz="0" w:space="0" w:color="auto"/>
      </w:divBdr>
    </w:div>
    <w:div w:id="789544020">
      <w:bodyDiv w:val="1"/>
      <w:marLeft w:val="0"/>
      <w:marRight w:val="0"/>
      <w:marTop w:val="0"/>
      <w:marBottom w:val="0"/>
      <w:divBdr>
        <w:top w:val="none" w:sz="0" w:space="0" w:color="auto"/>
        <w:left w:val="none" w:sz="0" w:space="0" w:color="auto"/>
        <w:bottom w:val="none" w:sz="0" w:space="0" w:color="auto"/>
        <w:right w:val="none" w:sz="0" w:space="0" w:color="auto"/>
      </w:divBdr>
    </w:div>
    <w:div w:id="831486227">
      <w:bodyDiv w:val="1"/>
      <w:marLeft w:val="0"/>
      <w:marRight w:val="0"/>
      <w:marTop w:val="0"/>
      <w:marBottom w:val="0"/>
      <w:divBdr>
        <w:top w:val="none" w:sz="0" w:space="0" w:color="auto"/>
        <w:left w:val="none" w:sz="0" w:space="0" w:color="auto"/>
        <w:bottom w:val="none" w:sz="0" w:space="0" w:color="auto"/>
        <w:right w:val="none" w:sz="0" w:space="0" w:color="auto"/>
      </w:divBdr>
    </w:div>
    <w:div w:id="901871587">
      <w:bodyDiv w:val="1"/>
      <w:marLeft w:val="0"/>
      <w:marRight w:val="0"/>
      <w:marTop w:val="0"/>
      <w:marBottom w:val="0"/>
      <w:divBdr>
        <w:top w:val="none" w:sz="0" w:space="0" w:color="auto"/>
        <w:left w:val="none" w:sz="0" w:space="0" w:color="auto"/>
        <w:bottom w:val="none" w:sz="0" w:space="0" w:color="auto"/>
        <w:right w:val="none" w:sz="0" w:space="0" w:color="auto"/>
      </w:divBdr>
    </w:div>
    <w:div w:id="948202934">
      <w:bodyDiv w:val="1"/>
      <w:marLeft w:val="0"/>
      <w:marRight w:val="0"/>
      <w:marTop w:val="0"/>
      <w:marBottom w:val="0"/>
      <w:divBdr>
        <w:top w:val="none" w:sz="0" w:space="0" w:color="auto"/>
        <w:left w:val="none" w:sz="0" w:space="0" w:color="auto"/>
        <w:bottom w:val="none" w:sz="0" w:space="0" w:color="auto"/>
        <w:right w:val="none" w:sz="0" w:space="0" w:color="auto"/>
      </w:divBdr>
    </w:div>
    <w:div w:id="948244499">
      <w:bodyDiv w:val="1"/>
      <w:marLeft w:val="0"/>
      <w:marRight w:val="0"/>
      <w:marTop w:val="0"/>
      <w:marBottom w:val="0"/>
      <w:divBdr>
        <w:top w:val="none" w:sz="0" w:space="0" w:color="auto"/>
        <w:left w:val="none" w:sz="0" w:space="0" w:color="auto"/>
        <w:bottom w:val="none" w:sz="0" w:space="0" w:color="auto"/>
        <w:right w:val="none" w:sz="0" w:space="0" w:color="auto"/>
      </w:divBdr>
    </w:div>
    <w:div w:id="1257253765">
      <w:bodyDiv w:val="1"/>
      <w:marLeft w:val="0"/>
      <w:marRight w:val="0"/>
      <w:marTop w:val="0"/>
      <w:marBottom w:val="0"/>
      <w:divBdr>
        <w:top w:val="none" w:sz="0" w:space="0" w:color="auto"/>
        <w:left w:val="none" w:sz="0" w:space="0" w:color="auto"/>
        <w:bottom w:val="none" w:sz="0" w:space="0" w:color="auto"/>
        <w:right w:val="none" w:sz="0" w:space="0" w:color="auto"/>
      </w:divBdr>
    </w:div>
    <w:div w:id="210903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4FB6-771E-433E-95C7-1C852403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3008</Words>
  <Characters>17151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dc:creator>
  <cp:keywords/>
  <cp:lastModifiedBy>Alisa</cp:lastModifiedBy>
  <cp:revision>3</cp:revision>
  <cp:lastPrinted>2012-12-14T12:33:00Z</cp:lastPrinted>
  <dcterms:created xsi:type="dcterms:W3CDTF">2012-12-28T07:39:00Z</dcterms:created>
  <dcterms:modified xsi:type="dcterms:W3CDTF">2012-12-28T11:36:00Z</dcterms:modified>
</cp:coreProperties>
</file>